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3A06F" w14:textId="43FEB906" w:rsidR="0058575D" w:rsidRDefault="0058575D" w:rsidP="00201D85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entury Gothic" w:hAnsi="Century Gothic" w:cs="Arial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5546893C" wp14:editId="0F884407">
            <wp:extent cx="2446020" cy="1203933"/>
            <wp:effectExtent l="0" t="0" r="0" b="0"/>
            <wp:docPr id="1311682739" name="Picture 1" descr="LESSO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ESSON 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047" cy="1209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0FBA5" w14:textId="594E5347" w:rsidR="00201D85" w:rsidRPr="001019C2" w:rsidRDefault="0058575D" w:rsidP="00201D85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entury Gothic" w:hAnsi="Century Gothic" w:cs="Arial"/>
          <w:b/>
          <w:bCs/>
          <w:sz w:val="32"/>
          <w:szCs w:val="32"/>
        </w:rPr>
      </w:pPr>
      <w:r>
        <w:rPr>
          <w:rStyle w:val="normaltextrun"/>
          <w:rFonts w:ascii="Century Gothic" w:hAnsi="Century Gothic" w:cs="Arial"/>
          <w:b/>
          <w:bCs/>
          <w:sz w:val="32"/>
          <w:szCs w:val="32"/>
        </w:rPr>
        <w:br/>
      </w:r>
      <w:r w:rsidR="00201D85" w:rsidRPr="001019C2">
        <w:rPr>
          <w:rStyle w:val="normaltextrun"/>
          <w:rFonts w:ascii="Century Gothic" w:hAnsi="Century Gothic" w:cs="Arial"/>
          <w:b/>
          <w:bCs/>
          <w:sz w:val="32"/>
          <w:szCs w:val="32"/>
        </w:rPr>
        <w:t xml:space="preserve">LESSON Curriculum Development </w:t>
      </w:r>
      <w:r>
        <w:rPr>
          <w:rStyle w:val="normaltextrun"/>
          <w:rFonts w:ascii="Century Gothic" w:hAnsi="Century Gothic" w:cs="Arial"/>
          <w:b/>
          <w:bCs/>
          <w:sz w:val="32"/>
          <w:szCs w:val="32"/>
        </w:rPr>
        <w:t>Submission Template</w:t>
      </w:r>
    </w:p>
    <w:p w14:paraId="7C02D80F" w14:textId="77777777" w:rsidR="00201D85" w:rsidRDefault="00201D85" w:rsidP="00201D8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entury Gothic" w:hAnsi="Century Gothic" w:cs="Arial"/>
          <w:sz w:val="22"/>
          <w:szCs w:val="22"/>
        </w:rPr>
      </w:pPr>
    </w:p>
    <w:p w14:paraId="053FE8EB" w14:textId="5498ED0A" w:rsidR="00987234" w:rsidRPr="00987234" w:rsidRDefault="00987234" w:rsidP="00201D85">
      <w:pPr>
        <w:pStyle w:val="paragraph"/>
        <w:spacing w:before="0" w:beforeAutospacing="0" w:after="0" w:afterAutospacing="0"/>
        <w:textAlignment w:val="baseline"/>
        <w:rPr>
          <w:rStyle w:val="eop"/>
          <w:rFonts w:ascii="Century Gothic" w:eastAsiaTheme="majorEastAsia" w:hAnsi="Century Gothic" w:cs="Arial"/>
          <w:b/>
          <w:bCs/>
          <w:sz w:val="22"/>
          <w:szCs w:val="22"/>
        </w:rPr>
      </w:pPr>
      <w:r w:rsidRPr="00987234">
        <w:rPr>
          <w:rStyle w:val="eop"/>
          <w:rFonts w:ascii="Century Gothic" w:eastAsiaTheme="majorEastAsia" w:hAnsi="Century Gothic" w:cs="Arial"/>
          <w:b/>
          <w:bCs/>
          <w:sz w:val="22"/>
          <w:szCs w:val="22"/>
        </w:rPr>
        <w:t>Title of Curriculum:</w:t>
      </w:r>
    </w:p>
    <w:p w14:paraId="7FF42769" w14:textId="77777777" w:rsidR="00987234" w:rsidRDefault="00987234" w:rsidP="00201D85">
      <w:pPr>
        <w:pStyle w:val="paragraph"/>
        <w:spacing w:before="0" w:beforeAutospacing="0" w:after="0" w:afterAutospacing="0"/>
        <w:textAlignment w:val="baseline"/>
        <w:rPr>
          <w:rStyle w:val="eop"/>
          <w:rFonts w:ascii="Century Gothic" w:eastAsiaTheme="majorEastAsia" w:hAnsi="Century Gothic" w:cs="Arial"/>
          <w:sz w:val="22"/>
          <w:szCs w:val="22"/>
        </w:rPr>
      </w:pPr>
    </w:p>
    <w:p w14:paraId="792ACF0C" w14:textId="77330F20" w:rsidR="00201D85" w:rsidRPr="00605C6D" w:rsidRDefault="00201D85" w:rsidP="00605C6D">
      <w:pPr>
        <w:pStyle w:val="paragraph"/>
        <w:spacing w:before="0" w:beforeAutospacing="0" w:after="0" w:afterAutospacing="0"/>
        <w:textAlignment w:val="baseline"/>
        <w:rPr>
          <w:rFonts w:ascii="Century Gothic" w:hAnsi="Century Gothic" w:cs="Arial"/>
          <w:sz w:val="22"/>
          <w:szCs w:val="22"/>
        </w:rPr>
      </w:pPr>
      <w:r w:rsidRPr="004D2C9F">
        <w:rPr>
          <w:rStyle w:val="normaltextrun"/>
          <w:rFonts w:ascii="Century Gothic" w:hAnsi="Century Gothic" w:cs="Arial"/>
          <w:b/>
          <w:bCs/>
          <w:sz w:val="22"/>
          <w:szCs w:val="22"/>
        </w:rPr>
        <w:t xml:space="preserve">Course description </w:t>
      </w:r>
      <w:r w:rsidRPr="004D2C9F">
        <w:rPr>
          <w:rFonts w:ascii="Century Gothic" w:hAnsi="Century Gothic"/>
          <w:sz w:val="22"/>
          <w:szCs w:val="22"/>
        </w:rPr>
        <w:t>A VERY brief description of the course content, typically 1-2 sentences.</w:t>
      </w:r>
    </w:p>
    <w:p w14:paraId="7A56010F" w14:textId="77777777" w:rsidR="00201D85" w:rsidRPr="004D2C9F" w:rsidRDefault="00201D85" w:rsidP="00201D85">
      <w:pPr>
        <w:rPr>
          <w:rStyle w:val="normaltextrun"/>
          <w:rFonts w:ascii="Century Gothic" w:hAnsi="Century Gothic" w:cs="Arial"/>
          <w:b/>
          <w:bCs/>
          <w:sz w:val="22"/>
          <w:szCs w:val="22"/>
        </w:rPr>
      </w:pPr>
    </w:p>
    <w:p w14:paraId="50738679" w14:textId="7C398F09" w:rsidR="00201D85" w:rsidRPr="004D2C9F" w:rsidRDefault="008C690D" w:rsidP="00201D85">
      <w:pPr>
        <w:rPr>
          <w:rFonts w:ascii="Century Gothic" w:hAnsi="Century Gothic"/>
          <w:sz w:val="22"/>
          <w:szCs w:val="22"/>
        </w:rPr>
      </w:pPr>
      <w:r w:rsidRPr="004D2C9F">
        <w:rPr>
          <w:rStyle w:val="normaltextrun"/>
          <w:rFonts w:ascii="Century Gothic" w:hAnsi="Century Gothic" w:cs="Arial"/>
          <w:b/>
          <w:bCs/>
          <w:sz w:val="22"/>
          <w:szCs w:val="22"/>
        </w:rPr>
        <w:t xml:space="preserve">Overall Course Goal: </w:t>
      </w:r>
      <w:r w:rsidR="00201D85" w:rsidRPr="004D2C9F">
        <w:rPr>
          <w:rFonts w:ascii="Century Gothic" w:hAnsi="Century Gothic"/>
          <w:sz w:val="22"/>
          <w:szCs w:val="22"/>
        </w:rPr>
        <w:t>Provide a detailed description of what will happen in the course, including topics to be covered.</w:t>
      </w:r>
    </w:p>
    <w:p w14:paraId="7AFAAAB1" w14:textId="77777777" w:rsidR="00201D85" w:rsidRPr="007D7EB7" w:rsidRDefault="00201D85" w:rsidP="00201D85"/>
    <w:p w14:paraId="7D73473A" w14:textId="77777777" w:rsidR="00201D85" w:rsidRPr="0011348A" w:rsidRDefault="00201D85" w:rsidP="00201D85">
      <w:pPr>
        <w:pStyle w:val="paragraph"/>
        <w:spacing w:before="0" w:beforeAutospacing="0" w:after="0" w:afterAutospacing="0"/>
        <w:textAlignment w:val="baseline"/>
        <w:rPr>
          <w:rFonts w:ascii="Century Gothic" w:hAnsi="Century Gothic" w:cs="Arial"/>
          <w:sz w:val="22"/>
          <w:szCs w:val="22"/>
        </w:rPr>
      </w:pPr>
      <w:r>
        <w:rPr>
          <w:rStyle w:val="normaltextrun"/>
          <w:rFonts w:ascii="Century Gothic" w:hAnsi="Century Gothic" w:cs="Arial"/>
          <w:b/>
          <w:bCs/>
          <w:sz w:val="22"/>
          <w:szCs w:val="22"/>
        </w:rPr>
        <w:t>Student Learning</w:t>
      </w:r>
      <w:r w:rsidRPr="0011348A">
        <w:rPr>
          <w:rStyle w:val="normaltextrun"/>
          <w:rFonts w:ascii="Century Gothic" w:hAnsi="Century Gothic" w:cs="Arial"/>
          <w:sz w:val="22"/>
          <w:szCs w:val="22"/>
        </w:rPr>
        <w:t xml:space="preserve"> </w:t>
      </w:r>
      <w:r>
        <w:rPr>
          <w:rStyle w:val="normaltextrun"/>
          <w:rFonts w:ascii="Century Gothic" w:hAnsi="Century Gothic" w:cs="Arial"/>
          <w:b/>
          <w:bCs/>
          <w:sz w:val="22"/>
          <w:szCs w:val="22"/>
        </w:rPr>
        <w:t>Objectives</w:t>
      </w:r>
      <w:r w:rsidRPr="0011348A">
        <w:rPr>
          <w:rStyle w:val="normaltextrun"/>
          <w:rFonts w:ascii="Century Gothic" w:hAnsi="Century Gothic" w:cs="Arial"/>
          <w:sz w:val="22"/>
          <w:szCs w:val="22"/>
        </w:rPr>
        <w:t xml:space="preserve"> </w:t>
      </w:r>
      <w:r>
        <w:rPr>
          <w:rStyle w:val="normaltextrun"/>
          <w:rFonts w:ascii="Century Gothic" w:hAnsi="Century Gothic" w:cs="Arial"/>
          <w:sz w:val="22"/>
          <w:szCs w:val="22"/>
        </w:rPr>
        <w:t>P</w:t>
      </w:r>
      <w:r w:rsidRPr="007D7EB7">
        <w:rPr>
          <w:rStyle w:val="eop"/>
          <w:rFonts w:ascii="Century Gothic" w:eastAsiaTheme="majorEastAsia" w:hAnsi="Century Gothic" w:cs="Arial"/>
          <w:sz w:val="22"/>
          <w:szCs w:val="22"/>
        </w:rPr>
        <w:t>lease list</w:t>
      </w:r>
      <w:r w:rsidRPr="007D7EB7">
        <w:rPr>
          <w:rFonts w:ascii="Century Gothic" w:hAnsi="Century Gothic"/>
          <w:sz w:val="22"/>
          <w:szCs w:val="22"/>
        </w:rPr>
        <w:t xml:space="preserve"> specific, measurable, and observable skills that the students will be able to demonstrate by the end of the course.</w:t>
      </w:r>
      <w:r>
        <w:rPr>
          <w:rFonts w:ascii="Century Gothic" w:hAnsi="Century Gothic" w:cs="Arial"/>
          <w:sz w:val="22"/>
          <w:szCs w:val="22"/>
        </w:rPr>
        <w:t xml:space="preserve"> </w:t>
      </w:r>
      <w:r w:rsidRPr="0011348A">
        <w:rPr>
          <w:rStyle w:val="normaltextrun"/>
          <w:rFonts w:ascii="Century Gothic" w:hAnsi="Century Gothic" w:cs="Arial"/>
          <w:i/>
          <w:iCs/>
          <w:sz w:val="22"/>
          <w:szCs w:val="22"/>
        </w:rPr>
        <w:t>I</w:t>
      </w:r>
      <w:r>
        <w:rPr>
          <w:rStyle w:val="normaltextrun"/>
          <w:rFonts w:ascii="Century Gothic" w:hAnsi="Century Gothic" w:cs="Arial"/>
          <w:i/>
          <w:iCs/>
          <w:sz w:val="22"/>
          <w:szCs w:val="22"/>
        </w:rPr>
        <w:t>f several topic categories/modules, provide learner objectives for each.</w:t>
      </w:r>
      <w:r w:rsidRPr="0011348A">
        <w:rPr>
          <w:rStyle w:val="eop"/>
          <w:rFonts w:ascii="Century Gothic" w:eastAsiaTheme="majorEastAsia" w:hAnsi="Century Gothic" w:cs="Arial"/>
          <w:sz w:val="22"/>
          <w:szCs w:val="22"/>
        </w:rPr>
        <w:t> </w:t>
      </w:r>
    </w:p>
    <w:p w14:paraId="74C65DF5" w14:textId="55160940" w:rsidR="00201D85" w:rsidRPr="0011348A" w:rsidRDefault="00201D85" w:rsidP="00201D85">
      <w:pPr>
        <w:pStyle w:val="paragraph"/>
        <w:spacing w:before="0" w:beforeAutospacing="0" w:after="0" w:afterAutospacing="0"/>
        <w:textAlignment w:val="baseline"/>
        <w:rPr>
          <w:rFonts w:ascii="Century Gothic" w:hAnsi="Century Gothic" w:cs="Arial"/>
          <w:sz w:val="22"/>
          <w:szCs w:val="22"/>
        </w:rPr>
      </w:pPr>
      <w:r w:rsidRPr="0011348A">
        <w:rPr>
          <w:rStyle w:val="eop"/>
          <w:rFonts w:ascii="Century Gothic" w:eastAsiaTheme="majorEastAsia" w:hAnsi="Century Gothic" w:cs="Arial"/>
          <w:sz w:val="22"/>
          <w:szCs w:val="22"/>
        </w:rPr>
        <w:t> </w:t>
      </w:r>
    </w:p>
    <w:p w14:paraId="790F8765" w14:textId="77777777" w:rsidR="00201D85" w:rsidRPr="0011348A" w:rsidRDefault="00201D85" w:rsidP="00201D85">
      <w:pPr>
        <w:pStyle w:val="paragraph"/>
        <w:spacing w:before="0" w:beforeAutospacing="0" w:after="0" w:afterAutospacing="0"/>
        <w:textAlignment w:val="baseline"/>
        <w:rPr>
          <w:rFonts w:ascii="Century Gothic" w:hAnsi="Century Gothic" w:cs="Arial"/>
          <w:sz w:val="22"/>
          <w:szCs w:val="22"/>
        </w:rPr>
      </w:pPr>
      <w:r w:rsidRPr="0011348A">
        <w:rPr>
          <w:rStyle w:val="normaltextrun"/>
          <w:rFonts w:ascii="Century Gothic" w:hAnsi="Century Gothic" w:cs="Arial"/>
          <w:b/>
          <w:bCs/>
          <w:sz w:val="22"/>
          <w:szCs w:val="22"/>
        </w:rPr>
        <w:t xml:space="preserve">Background and </w:t>
      </w:r>
      <w:r>
        <w:rPr>
          <w:rStyle w:val="normaltextrun"/>
          <w:rFonts w:ascii="Century Gothic" w:hAnsi="Century Gothic" w:cs="Arial"/>
          <w:b/>
          <w:bCs/>
          <w:sz w:val="22"/>
          <w:szCs w:val="22"/>
        </w:rPr>
        <w:t>rationale</w:t>
      </w:r>
      <w:r w:rsidRPr="0011348A">
        <w:rPr>
          <w:rStyle w:val="normaltextrun"/>
          <w:rFonts w:ascii="Century Gothic" w:hAnsi="Century Gothic" w:cs="Arial"/>
          <w:sz w:val="22"/>
          <w:szCs w:val="22"/>
        </w:rPr>
        <w:t xml:space="preserve"> (2 page limit). </w:t>
      </w:r>
      <w:r w:rsidRPr="0011348A">
        <w:rPr>
          <w:rStyle w:val="eop"/>
          <w:rFonts w:ascii="Century Gothic" w:eastAsiaTheme="majorEastAsia" w:hAnsi="Century Gothic" w:cs="Arial"/>
          <w:sz w:val="22"/>
          <w:szCs w:val="22"/>
        </w:rPr>
        <w:t> </w:t>
      </w:r>
    </w:p>
    <w:p w14:paraId="63CA3695" w14:textId="77777777" w:rsidR="00201D85" w:rsidRPr="0011348A" w:rsidRDefault="00201D85" w:rsidP="00201D85">
      <w:pPr>
        <w:pStyle w:val="paragraph"/>
        <w:spacing w:before="0" w:beforeAutospacing="0" w:after="0" w:afterAutospacing="0"/>
        <w:textAlignment w:val="baseline"/>
        <w:rPr>
          <w:rFonts w:ascii="Century Gothic" w:hAnsi="Century Gothic" w:cs="Arial"/>
          <w:sz w:val="22"/>
          <w:szCs w:val="22"/>
        </w:rPr>
      </w:pPr>
      <w:r w:rsidRPr="0011348A">
        <w:rPr>
          <w:rStyle w:val="normaltextrun"/>
          <w:rFonts w:ascii="Century Gothic" w:hAnsi="Century Gothic" w:cs="Arial"/>
          <w:i/>
          <w:iCs/>
          <w:sz w:val="22"/>
          <w:szCs w:val="22"/>
        </w:rPr>
        <w:t>Explain why th</w:t>
      </w:r>
      <w:r>
        <w:rPr>
          <w:rStyle w:val="normaltextrun"/>
          <w:rFonts w:ascii="Century Gothic" w:hAnsi="Century Gothic" w:cs="Arial"/>
          <w:i/>
          <w:iCs/>
          <w:sz w:val="22"/>
          <w:szCs w:val="22"/>
        </w:rPr>
        <w:t>is curriculum</w:t>
      </w:r>
      <w:r w:rsidRPr="0011348A">
        <w:rPr>
          <w:rStyle w:val="normaltextrun"/>
          <w:rFonts w:ascii="Century Gothic" w:hAnsi="Century Gothic" w:cs="Arial"/>
          <w:i/>
          <w:iCs/>
          <w:sz w:val="22"/>
          <w:szCs w:val="22"/>
        </w:rPr>
        <w:t xml:space="preserve"> is important</w:t>
      </w:r>
      <w:r>
        <w:rPr>
          <w:rStyle w:val="normaltextrun"/>
          <w:rFonts w:ascii="Century Gothic" w:hAnsi="Century Gothic" w:cs="Arial"/>
          <w:i/>
          <w:iCs/>
          <w:sz w:val="22"/>
          <w:szCs w:val="22"/>
        </w:rPr>
        <w:t xml:space="preserve"> and needed</w:t>
      </w:r>
      <w:r w:rsidRPr="0011348A">
        <w:rPr>
          <w:rStyle w:val="normaltextrun"/>
          <w:rFonts w:ascii="Century Gothic" w:hAnsi="Century Gothic" w:cs="Arial"/>
          <w:i/>
          <w:iCs/>
          <w:sz w:val="22"/>
          <w:szCs w:val="22"/>
        </w:rPr>
        <w:t xml:space="preserve">, and how </w:t>
      </w:r>
      <w:r>
        <w:rPr>
          <w:rStyle w:val="normaltextrun"/>
          <w:rFonts w:ascii="Century Gothic" w:hAnsi="Century Gothic" w:cs="Arial"/>
          <w:i/>
          <w:iCs/>
          <w:sz w:val="22"/>
          <w:szCs w:val="22"/>
        </w:rPr>
        <w:t>this</w:t>
      </w:r>
      <w:r w:rsidRPr="0011348A">
        <w:rPr>
          <w:rStyle w:val="normaltextrun"/>
          <w:rFonts w:ascii="Century Gothic" w:hAnsi="Century Gothic" w:cs="Arial"/>
          <w:i/>
          <w:iCs/>
          <w:sz w:val="22"/>
          <w:szCs w:val="22"/>
        </w:rPr>
        <w:t xml:space="preserve"> will add</w:t>
      </w:r>
      <w:r>
        <w:rPr>
          <w:rStyle w:val="normaltextrun"/>
          <w:rFonts w:ascii="Century Gothic" w:hAnsi="Century Gothic" w:cs="Arial"/>
          <w:i/>
          <w:iCs/>
          <w:sz w:val="22"/>
          <w:szCs w:val="22"/>
        </w:rPr>
        <w:t>ress gaps found in</w:t>
      </w:r>
      <w:r w:rsidRPr="0011348A">
        <w:rPr>
          <w:rStyle w:val="normaltextrun"/>
          <w:rFonts w:ascii="Century Gothic" w:hAnsi="Century Gothic" w:cs="Arial"/>
          <w:i/>
          <w:iCs/>
          <w:sz w:val="22"/>
          <w:szCs w:val="22"/>
        </w:rPr>
        <w:t xml:space="preserve"> existing literature </w:t>
      </w:r>
      <w:r>
        <w:rPr>
          <w:rStyle w:val="normaltextrun"/>
          <w:rFonts w:ascii="Century Gothic" w:hAnsi="Century Gothic" w:cs="Arial"/>
          <w:i/>
          <w:iCs/>
          <w:sz w:val="22"/>
          <w:szCs w:val="22"/>
        </w:rPr>
        <w:t>or needs assessments</w:t>
      </w:r>
      <w:r w:rsidRPr="0011348A">
        <w:rPr>
          <w:rStyle w:val="normaltextrun"/>
          <w:rFonts w:ascii="Century Gothic" w:hAnsi="Century Gothic" w:cs="Arial"/>
          <w:i/>
          <w:iCs/>
          <w:sz w:val="22"/>
          <w:szCs w:val="22"/>
        </w:rPr>
        <w:t>. In reviewing the literature, be selective, rather than exhaustive, favoring the most important previous work.</w:t>
      </w:r>
      <w:r w:rsidRPr="0011348A">
        <w:rPr>
          <w:rStyle w:val="eop"/>
          <w:rFonts w:ascii="Century Gothic" w:eastAsiaTheme="majorEastAsia" w:hAnsi="Century Gothic" w:cs="Arial"/>
          <w:sz w:val="22"/>
          <w:szCs w:val="22"/>
        </w:rPr>
        <w:t> </w:t>
      </w:r>
    </w:p>
    <w:p w14:paraId="5F9CECEF" w14:textId="77777777" w:rsidR="00201D85" w:rsidRPr="0011348A" w:rsidRDefault="00201D85" w:rsidP="00201D85">
      <w:pPr>
        <w:pStyle w:val="paragraph"/>
        <w:spacing w:before="0" w:beforeAutospacing="0" w:after="0" w:afterAutospacing="0"/>
        <w:textAlignment w:val="baseline"/>
        <w:rPr>
          <w:rFonts w:ascii="Century Gothic" w:hAnsi="Century Gothic" w:cs="Arial"/>
          <w:sz w:val="22"/>
          <w:szCs w:val="22"/>
        </w:rPr>
      </w:pPr>
      <w:r w:rsidRPr="0011348A">
        <w:rPr>
          <w:rStyle w:val="eop"/>
          <w:rFonts w:ascii="Century Gothic" w:eastAsiaTheme="majorEastAsia" w:hAnsi="Century Gothic" w:cs="Arial"/>
          <w:sz w:val="22"/>
          <w:szCs w:val="22"/>
        </w:rPr>
        <w:t>  </w:t>
      </w:r>
    </w:p>
    <w:p w14:paraId="223A81DD" w14:textId="77777777" w:rsidR="00201D85" w:rsidRPr="00736F43" w:rsidRDefault="00201D85" w:rsidP="00201D8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entury Gothic" w:hAnsi="Century Gothic" w:cs="Arial"/>
          <w:b/>
          <w:bCs/>
          <w:sz w:val="22"/>
          <w:szCs w:val="22"/>
        </w:rPr>
      </w:pPr>
      <w:r>
        <w:rPr>
          <w:rStyle w:val="normaltextrun"/>
          <w:rFonts w:ascii="Century Gothic" w:hAnsi="Century Gothic" w:cs="Arial"/>
          <w:b/>
          <w:bCs/>
          <w:sz w:val="22"/>
          <w:szCs w:val="22"/>
        </w:rPr>
        <w:t xml:space="preserve">Modality </w:t>
      </w:r>
      <w:r w:rsidRPr="006F55EE">
        <w:rPr>
          <w:rStyle w:val="normaltextrun"/>
          <w:rFonts w:ascii="Century Gothic" w:hAnsi="Century Gothic" w:cs="Arial"/>
          <w:sz w:val="22"/>
          <w:szCs w:val="22"/>
        </w:rPr>
        <w:t xml:space="preserve">Is this course 100% online? </w:t>
      </w:r>
      <w:r w:rsidRPr="0011348A">
        <w:rPr>
          <w:rStyle w:val="normaltextrun"/>
          <w:rFonts w:ascii="Century Gothic" w:hAnsi="Century Gothic"/>
          <w:sz w:val="22"/>
          <w:szCs w:val="22"/>
        </w:rPr>
        <w:t>o</w:t>
      </w:r>
      <w:r w:rsidRPr="0011348A">
        <w:rPr>
          <w:rStyle w:val="normaltextrun"/>
          <w:rFonts w:ascii="Century Gothic" w:hAnsi="Century Gothic" w:cs="Arial"/>
          <w:sz w:val="22"/>
          <w:szCs w:val="22"/>
        </w:rPr>
        <w:t xml:space="preserve"> </w:t>
      </w:r>
      <w:r>
        <w:rPr>
          <w:rStyle w:val="normaltextrun"/>
          <w:rFonts w:ascii="Century Gothic" w:hAnsi="Century Gothic" w:cs="Arial"/>
          <w:sz w:val="22"/>
          <w:szCs w:val="22"/>
        </w:rPr>
        <w:t xml:space="preserve">Yes </w:t>
      </w:r>
      <w:r w:rsidRPr="0011348A">
        <w:rPr>
          <w:rStyle w:val="normaltextrun"/>
          <w:rFonts w:ascii="Century Gothic" w:hAnsi="Century Gothic"/>
          <w:sz w:val="22"/>
          <w:szCs w:val="22"/>
        </w:rPr>
        <w:t>o</w:t>
      </w:r>
      <w:r w:rsidRPr="0011348A">
        <w:rPr>
          <w:rStyle w:val="normaltextrun"/>
          <w:rFonts w:ascii="Century Gothic" w:hAnsi="Century Gothic" w:cs="Arial"/>
          <w:sz w:val="22"/>
          <w:szCs w:val="22"/>
        </w:rPr>
        <w:t xml:space="preserve"> </w:t>
      </w:r>
      <w:r>
        <w:rPr>
          <w:rStyle w:val="normaltextrun"/>
          <w:rFonts w:ascii="Century Gothic" w:hAnsi="Century Gothic" w:cs="Arial"/>
          <w:sz w:val="22"/>
          <w:szCs w:val="22"/>
        </w:rPr>
        <w:t>No</w:t>
      </w:r>
    </w:p>
    <w:p w14:paraId="3994CA7C" w14:textId="033EB1B2" w:rsidR="00201D85" w:rsidRPr="006F55EE" w:rsidRDefault="00201D85" w:rsidP="00201D8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entury Gothic" w:hAnsi="Century Gothic" w:cs="Arial"/>
          <w:sz w:val="22"/>
          <w:szCs w:val="22"/>
        </w:rPr>
      </w:pPr>
      <w:r>
        <w:rPr>
          <w:rStyle w:val="normaltextrun"/>
          <w:rFonts w:ascii="Century Gothic" w:hAnsi="Century Gothic" w:cs="Arial"/>
          <w:sz w:val="22"/>
          <w:szCs w:val="22"/>
        </w:rPr>
        <w:t>I</w:t>
      </w:r>
      <w:r w:rsidRPr="006F55EE">
        <w:rPr>
          <w:rStyle w:val="normaltextrun"/>
          <w:rFonts w:ascii="Century Gothic" w:hAnsi="Century Gothic" w:cs="Arial"/>
          <w:sz w:val="22"/>
          <w:szCs w:val="22"/>
        </w:rPr>
        <w:t xml:space="preserve">f </w:t>
      </w:r>
      <w:r>
        <w:rPr>
          <w:rStyle w:val="normaltextrun"/>
          <w:rFonts w:ascii="Century Gothic" w:hAnsi="Century Gothic" w:cs="Arial"/>
          <w:sz w:val="22"/>
          <w:szCs w:val="22"/>
        </w:rPr>
        <w:t xml:space="preserve">proposing a </w:t>
      </w:r>
      <w:r w:rsidRPr="006F55EE">
        <w:rPr>
          <w:rStyle w:val="normaltextrun"/>
          <w:rFonts w:ascii="Century Gothic" w:hAnsi="Century Gothic" w:cs="Arial"/>
          <w:sz w:val="22"/>
          <w:szCs w:val="22"/>
        </w:rPr>
        <w:t>hybrid</w:t>
      </w:r>
      <w:r>
        <w:rPr>
          <w:rStyle w:val="normaltextrun"/>
          <w:rFonts w:ascii="Century Gothic" w:hAnsi="Century Gothic" w:cs="Arial"/>
          <w:sz w:val="22"/>
          <w:szCs w:val="22"/>
        </w:rPr>
        <w:t xml:space="preserve"> curriculum</w:t>
      </w:r>
      <w:r w:rsidRPr="006F55EE">
        <w:rPr>
          <w:rStyle w:val="normaltextrun"/>
          <w:rFonts w:ascii="Century Gothic" w:hAnsi="Century Gothic" w:cs="Arial"/>
          <w:sz w:val="22"/>
          <w:szCs w:val="22"/>
        </w:rPr>
        <w:t xml:space="preserve">, please </w:t>
      </w:r>
      <w:r w:rsidR="008C690D">
        <w:rPr>
          <w:rStyle w:val="normaltextrun"/>
          <w:rFonts w:ascii="Century Gothic" w:hAnsi="Century Gothic" w:cs="Arial"/>
          <w:sz w:val="22"/>
          <w:szCs w:val="22"/>
        </w:rPr>
        <w:t>describe local site portion of your curriculum.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5"/>
      </w:tblGrid>
      <w:tr w:rsidR="00201D85" w:rsidRPr="0011348A" w14:paraId="64D9C686" w14:textId="77777777" w:rsidTr="00B3302E">
        <w:tc>
          <w:tcPr>
            <w:tcW w:w="93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28D0AA" w14:textId="77777777" w:rsidR="00201D85" w:rsidRPr="0011348A" w:rsidRDefault="00201D85" w:rsidP="00B3302E">
            <w:pPr>
              <w:pStyle w:val="paragraph"/>
              <w:spacing w:before="0" w:beforeAutospacing="0" w:after="0" w:afterAutospacing="0"/>
              <w:textAlignment w:val="baseline"/>
              <w:rPr>
                <w:rFonts w:ascii="Century Gothic" w:hAnsi="Century Gothic"/>
              </w:rPr>
            </w:pPr>
          </w:p>
        </w:tc>
      </w:tr>
    </w:tbl>
    <w:p w14:paraId="11A1E86F" w14:textId="77777777" w:rsidR="00201D85" w:rsidRDefault="00201D85" w:rsidP="00201D8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entury Gothic" w:hAnsi="Century Gothic" w:cs="Arial"/>
          <w:b/>
          <w:bCs/>
          <w:sz w:val="22"/>
          <w:szCs w:val="22"/>
        </w:rPr>
      </w:pPr>
    </w:p>
    <w:p w14:paraId="0B5EB76E" w14:textId="72EC3E89" w:rsidR="00201D85" w:rsidRPr="00736F43" w:rsidRDefault="00201D85" w:rsidP="00201D85">
      <w:pPr>
        <w:pStyle w:val="paragraph"/>
        <w:spacing w:before="0" w:beforeAutospacing="0" w:after="0" w:afterAutospacing="0"/>
        <w:textAlignment w:val="baseline"/>
        <w:rPr>
          <w:rFonts w:ascii="Century Gothic" w:hAnsi="Century Gothic" w:cs="Arial"/>
          <w:sz w:val="22"/>
          <w:szCs w:val="22"/>
        </w:rPr>
      </w:pPr>
      <w:r>
        <w:rPr>
          <w:rStyle w:val="normaltextrun"/>
          <w:rFonts w:ascii="Century Gothic" w:hAnsi="Century Gothic" w:cs="Arial"/>
          <w:b/>
          <w:bCs/>
          <w:sz w:val="22"/>
          <w:szCs w:val="22"/>
        </w:rPr>
        <w:t xml:space="preserve">Evaluation </w:t>
      </w:r>
      <w:r w:rsidRPr="0011348A">
        <w:rPr>
          <w:rStyle w:val="normaltextrun"/>
          <w:rFonts w:ascii="Century Gothic" w:hAnsi="Century Gothic" w:cs="Arial"/>
          <w:sz w:val="22"/>
          <w:szCs w:val="22"/>
        </w:rPr>
        <w:t>(2 page limit) </w:t>
      </w:r>
      <w:r w:rsidRPr="0011348A">
        <w:rPr>
          <w:rStyle w:val="eop"/>
          <w:rFonts w:ascii="Century Gothic" w:eastAsiaTheme="majorEastAsia" w:hAnsi="Century Gothic" w:cs="Arial"/>
          <w:sz w:val="22"/>
          <w:szCs w:val="22"/>
        </w:rPr>
        <w:t> </w:t>
      </w:r>
      <w:r w:rsidRPr="0011348A">
        <w:rPr>
          <w:rStyle w:val="normaltextrun"/>
          <w:rFonts w:ascii="Century Gothic" w:hAnsi="Century Gothic" w:cs="Arial"/>
          <w:i/>
          <w:iCs/>
          <w:sz w:val="22"/>
          <w:szCs w:val="22"/>
        </w:rPr>
        <w:t xml:space="preserve">Describe </w:t>
      </w:r>
      <w:r>
        <w:rPr>
          <w:rStyle w:val="normaltextrun"/>
          <w:rFonts w:ascii="Century Gothic" w:hAnsi="Century Gothic" w:cs="Arial"/>
          <w:i/>
          <w:iCs/>
          <w:sz w:val="22"/>
          <w:szCs w:val="22"/>
        </w:rPr>
        <w:t xml:space="preserve">how the curriculum will be evaluated. Include any </w:t>
      </w:r>
      <w:r w:rsidRPr="0011348A">
        <w:rPr>
          <w:rStyle w:val="normaltextrun"/>
          <w:rFonts w:ascii="Century Gothic" w:hAnsi="Century Gothic" w:cs="Arial"/>
          <w:i/>
          <w:iCs/>
          <w:sz w:val="22"/>
          <w:szCs w:val="22"/>
        </w:rPr>
        <w:t xml:space="preserve">data collection requirements. When and how often will data collection occur </w:t>
      </w:r>
      <w:r>
        <w:rPr>
          <w:rStyle w:val="normaltextrun"/>
          <w:rFonts w:ascii="Century Gothic" w:hAnsi="Century Gothic" w:cs="Arial"/>
          <w:i/>
          <w:iCs/>
          <w:sz w:val="22"/>
          <w:szCs w:val="22"/>
        </w:rPr>
        <w:t xml:space="preserve">for each learner? </w:t>
      </w:r>
    </w:p>
    <w:p w14:paraId="4BAFA6EA" w14:textId="77777777" w:rsidR="00201D85" w:rsidRDefault="00201D85" w:rsidP="00201D85">
      <w:pPr>
        <w:pStyle w:val="paragraph"/>
        <w:spacing w:before="0" w:beforeAutospacing="0" w:after="0" w:afterAutospacing="0"/>
        <w:textAlignment w:val="baseline"/>
        <w:rPr>
          <w:rStyle w:val="eop"/>
          <w:rFonts w:ascii="Century Gothic" w:eastAsiaTheme="majorEastAsia" w:hAnsi="Century Gothic" w:cs="Arial"/>
          <w:sz w:val="22"/>
          <w:szCs w:val="22"/>
        </w:rPr>
      </w:pPr>
      <w:r w:rsidRPr="0011348A">
        <w:rPr>
          <w:rStyle w:val="eop"/>
          <w:rFonts w:ascii="Century Gothic" w:eastAsiaTheme="majorEastAsia" w:hAnsi="Century Gothic" w:cs="Arial"/>
          <w:sz w:val="22"/>
          <w:szCs w:val="22"/>
        </w:rPr>
        <w:t> </w:t>
      </w:r>
    </w:p>
    <w:p w14:paraId="2CA34270" w14:textId="77777777" w:rsidR="00201D85" w:rsidRPr="00736F43" w:rsidRDefault="00201D85" w:rsidP="00201D85">
      <w:pPr>
        <w:pStyle w:val="paragraph"/>
        <w:spacing w:before="0" w:beforeAutospacing="0" w:after="0" w:afterAutospacing="0"/>
        <w:textAlignment w:val="baseline"/>
        <w:rPr>
          <w:rStyle w:val="eop"/>
          <w:rFonts w:ascii="Century Gothic" w:hAnsi="Century Gothic" w:cs="Arial"/>
          <w:b/>
          <w:bCs/>
          <w:sz w:val="22"/>
          <w:szCs w:val="22"/>
        </w:rPr>
      </w:pPr>
      <w:r w:rsidRPr="007D7EB7">
        <w:rPr>
          <w:rStyle w:val="eop"/>
          <w:rFonts w:ascii="Century Gothic" w:eastAsiaTheme="majorEastAsia" w:hAnsi="Century Gothic" w:cs="Arial"/>
          <w:b/>
          <w:bCs/>
          <w:sz w:val="22"/>
          <w:szCs w:val="22"/>
        </w:rPr>
        <w:t>Eligibility</w:t>
      </w:r>
      <w:r>
        <w:rPr>
          <w:rStyle w:val="eop"/>
          <w:rFonts w:ascii="Century Gothic" w:eastAsiaTheme="majorEastAsia" w:hAnsi="Century Gothic" w:cs="Arial"/>
          <w:b/>
          <w:bCs/>
          <w:sz w:val="22"/>
          <w:szCs w:val="22"/>
        </w:rPr>
        <w:t xml:space="preserve">. </w:t>
      </w:r>
      <w:r>
        <w:rPr>
          <w:rStyle w:val="eop"/>
          <w:rFonts w:ascii="Century Gothic" w:eastAsiaTheme="majorEastAsia" w:hAnsi="Century Gothic" w:cs="Arial"/>
          <w:sz w:val="22"/>
          <w:szCs w:val="22"/>
        </w:rPr>
        <w:t xml:space="preserve">Please explain, in detail, the target audience including any enrollment restrictions, exclusions, etc. </w:t>
      </w:r>
    </w:p>
    <w:p w14:paraId="28AE4FE0" w14:textId="164FFB4E" w:rsidR="00201D85" w:rsidRPr="0011348A" w:rsidRDefault="00201D85" w:rsidP="00201D85">
      <w:pPr>
        <w:pStyle w:val="paragraph"/>
        <w:spacing w:before="0" w:beforeAutospacing="0" w:after="0" w:afterAutospacing="0"/>
        <w:textAlignment w:val="baseline"/>
        <w:rPr>
          <w:rFonts w:ascii="Century Gothic" w:hAnsi="Century Gothic" w:cs="Arial"/>
          <w:sz w:val="22"/>
          <w:szCs w:val="22"/>
        </w:rPr>
      </w:pPr>
      <w:r w:rsidRPr="0011348A">
        <w:rPr>
          <w:rStyle w:val="eop"/>
          <w:rFonts w:ascii="Century Gothic" w:eastAsiaTheme="majorEastAsia" w:hAnsi="Century Gothic" w:cs="Arial"/>
          <w:sz w:val="22"/>
          <w:szCs w:val="22"/>
        </w:rPr>
        <w:t>  </w:t>
      </w:r>
    </w:p>
    <w:p w14:paraId="3F5B0538" w14:textId="77777777" w:rsidR="009D197D" w:rsidRDefault="008A4A98" w:rsidP="00201D85">
      <w:pPr>
        <w:pStyle w:val="paragraph"/>
        <w:spacing w:before="0" w:beforeAutospacing="0" w:after="0" w:afterAutospacing="0"/>
        <w:textAlignment w:val="baseline"/>
        <w:rPr>
          <w:rStyle w:val="eop"/>
          <w:rFonts w:ascii="Century Gothic" w:eastAsiaTheme="majorEastAsia" w:hAnsi="Century Gothic" w:cs="Arial"/>
          <w:sz w:val="22"/>
          <w:szCs w:val="22"/>
        </w:rPr>
      </w:pPr>
      <w:r>
        <w:rPr>
          <w:rStyle w:val="normaltextrun"/>
          <w:rFonts w:ascii="Century Gothic" w:hAnsi="Century Gothic" w:cs="Arial"/>
          <w:b/>
          <w:bCs/>
          <w:sz w:val="22"/>
          <w:szCs w:val="22"/>
        </w:rPr>
        <w:t xml:space="preserve">Project Lead and </w:t>
      </w:r>
      <w:r w:rsidR="00201D85">
        <w:rPr>
          <w:rStyle w:val="normaltextrun"/>
          <w:rFonts w:ascii="Century Gothic" w:hAnsi="Century Gothic" w:cs="Arial"/>
          <w:b/>
          <w:bCs/>
          <w:sz w:val="22"/>
          <w:szCs w:val="22"/>
        </w:rPr>
        <w:t>Subject Matter Experts</w:t>
      </w:r>
      <w:r w:rsidR="00201D85" w:rsidRPr="0011348A">
        <w:rPr>
          <w:rStyle w:val="normaltextrun"/>
          <w:rFonts w:ascii="Century Gothic" w:hAnsi="Century Gothic" w:cs="Arial"/>
          <w:sz w:val="22"/>
          <w:szCs w:val="22"/>
        </w:rPr>
        <w:t xml:space="preserve"> (1 page limit). </w:t>
      </w:r>
      <w:r w:rsidR="00201D85" w:rsidRPr="0011348A">
        <w:rPr>
          <w:rStyle w:val="normaltextrun"/>
          <w:rFonts w:ascii="Century Gothic" w:hAnsi="Century Gothic" w:cs="Arial"/>
          <w:i/>
          <w:iCs/>
          <w:sz w:val="22"/>
          <w:szCs w:val="22"/>
        </w:rPr>
        <w:t xml:space="preserve">List the proposing </w:t>
      </w:r>
      <w:r w:rsidR="00201D85">
        <w:rPr>
          <w:rStyle w:val="normaltextrun"/>
          <w:rFonts w:ascii="Century Gothic" w:hAnsi="Century Gothic" w:cs="Arial"/>
          <w:i/>
          <w:iCs/>
          <w:sz w:val="22"/>
          <w:szCs w:val="22"/>
        </w:rPr>
        <w:t>project lead</w:t>
      </w:r>
      <w:r w:rsidR="00201D85" w:rsidRPr="0011348A">
        <w:rPr>
          <w:rStyle w:val="normaltextrun"/>
          <w:rFonts w:ascii="Century Gothic" w:hAnsi="Century Gothic" w:cs="Arial"/>
          <w:i/>
          <w:iCs/>
          <w:sz w:val="22"/>
          <w:szCs w:val="22"/>
        </w:rPr>
        <w:t xml:space="preserve"> and other </w:t>
      </w:r>
      <w:r w:rsidR="00201D85">
        <w:rPr>
          <w:rStyle w:val="normaltextrun"/>
          <w:rFonts w:ascii="Century Gothic" w:hAnsi="Century Gothic" w:cs="Arial"/>
          <w:i/>
          <w:iCs/>
          <w:sz w:val="22"/>
          <w:szCs w:val="22"/>
        </w:rPr>
        <w:t>subject matter experts</w:t>
      </w:r>
      <w:r w:rsidR="00201D85" w:rsidRPr="0011348A">
        <w:rPr>
          <w:rStyle w:val="normaltextrun"/>
          <w:rFonts w:ascii="Century Gothic" w:hAnsi="Century Gothic" w:cs="Arial"/>
          <w:i/>
          <w:iCs/>
          <w:sz w:val="22"/>
          <w:szCs w:val="22"/>
        </w:rPr>
        <w:t>. For each, briefly list their qualifications and explain their role in the project.</w:t>
      </w:r>
      <w:r w:rsidR="00201D85" w:rsidRPr="0011348A">
        <w:rPr>
          <w:rStyle w:val="eop"/>
          <w:rFonts w:ascii="Century Gothic" w:eastAsiaTheme="majorEastAsia" w:hAnsi="Century Gothic" w:cs="Arial"/>
          <w:sz w:val="22"/>
          <w:szCs w:val="22"/>
        </w:rPr>
        <w:t> </w:t>
      </w:r>
      <w:r w:rsidR="009D197D">
        <w:rPr>
          <w:rStyle w:val="eop"/>
          <w:rFonts w:ascii="Century Gothic" w:eastAsiaTheme="majorEastAsia" w:hAnsi="Century Gothic" w:cs="Arial"/>
          <w:sz w:val="22"/>
          <w:szCs w:val="22"/>
        </w:rPr>
        <w:br/>
      </w:r>
      <w:r w:rsidR="009D197D">
        <w:rPr>
          <w:rStyle w:val="eop"/>
          <w:rFonts w:ascii="Century Gothic" w:eastAsiaTheme="majorEastAsia" w:hAnsi="Century Gothic" w:cs="Arial"/>
          <w:sz w:val="22"/>
          <w:szCs w:val="22"/>
        </w:rPr>
        <w:br/>
      </w:r>
      <w:r w:rsidR="00201D85">
        <w:rPr>
          <w:rStyle w:val="eop"/>
          <w:rFonts w:ascii="Century Gothic" w:eastAsiaTheme="majorEastAsia" w:hAnsi="Century Gothic" w:cs="Arial"/>
          <w:sz w:val="22"/>
          <w:szCs w:val="22"/>
        </w:rPr>
        <w:t xml:space="preserve">NOTE: </w:t>
      </w:r>
    </w:p>
    <w:p w14:paraId="64FDD8CB" w14:textId="0D776DA9" w:rsidR="009D197D" w:rsidRPr="009D197D" w:rsidRDefault="009D197D" w:rsidP="009D197D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Style w:val="eop"/>
          <w:rFonts w:ascii="Century Gothic" w:hAnsi="Century Gothic" w:cs="Arial"/>
          <w:sz w:val="22"/>
          <w:szCs w:val="22"/>
        </w:rPr>
      </w:pPr>
      <w:r>
        <w:rPr>
          <w:rStyle w:val="eop"/>
          <w:rFonts w:ascii="Century Gothic" w:hAnsi="Century Gothic" w:cs="Arial"/>
          <w:sz w:val="22"/>
          <w:szCs w:val="22"/>
        </w:rPr>
        <w:t xml:space="preserve">The Project Lead must complete the </w:t>
      </w:r>
      <w:hyperlink r:id="rId6" w:history="1">
        <w:r w:rsidRPr="009D197D">
          <w:rPr>
            <w:rStyle w:val="Hyperlink"/>
            <w:rFonts w:ascii="Century Gothic" w:hAnsi="Century Gothic" w:cs="Arial"/>
            <w:sz w:val="22"/>
            <w:szCs w:val="22"/>
          </w:rPr>
          <w:t>APPD LESSON Scope of Work Agreement</w:t>
        </w:r>
      </w:hyperlink>
      <w:r w:rsidR="008F5E40">
        <w:rPr>
          <w:rStyle w:val="eop"/>
          <w:rFonts w:ascii="Century Gothic" w:hAnsi="Century Gothic" w:cs="Arial"/>
          <w:sz w:val="22"/>
          <w:szCs w:val="22"/>
        </w:rPr>
        <w:t>.</w:t>
      </w:r>
      <w:r>
        <w:rPr>
          <w:rStyle w:val="eop"/>
          <w:rFonts w:ascii="Century Gothic" w:hAnsi="Century Gothic" w:cs="Arial"/>
          <w:sz w:val="22"/>
          <w:szCs w:val="22"/>
        </w:rPr>
        <w:t xml:space="preserve"> </w:t>
      </w:r>
    </w:p>
    <w:p w14:paraId="423AF9F3" w14:textId="195174E3" w:rsidR="00201D85" w:rsidRPr="0011348A" w:rsidRDefault="009D197D" w:rsidP="009D197D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="Century Gothic" w:hAnsi="Century Gothic" w:cs="Arial"/>
          <w:sz w:val="22"/>
          <w:szCs w:val="22"/>
        </w:rPr>
      </w:pPr>
      <w:r>
        <w:rPr>
          <w:rStyle w:val="eop"/>
          <w:rFonts w:ascii="Century Gothic" w:eastAsiaTheme="majorEastAsia" w:hAnsi="Century Gothic" w:cs="Arial"/>
          <w:sz w:val="22"/>
          <w:szCs w:val="22"/>
        </w:rPr>
        <w:t>All</w:t>
      </w:r>
      <w:r w:rsidR="00201D85">
        <w:rPr>
          <w:rStyle w:val="eop"/>
          <w:rFonts w:ascii="Century Gothic" w:eastAsiaTheme="majorEastAsia" w:hAnsi="Century Gothic" w:cs="Arial"/>
          <w:sz w:val="22"/>
          <w:szCs w:val="22"/>
        </w:rPr>
        <w:t xml:space="preserve"> subject matter experts and curricula content contributors must complete the </w:t>
      </w:r>
      <w:hyperlink r:id="rId7" w:history="1">
        <w:r w:rsidR="00201D85" w:rsidRPr="001019C2">
          <w:rPr>
            <w:rStyle w:val="Hyperlink"/>
            <w:rFonts w:ascii="Century Gothic" w:eastAsiaTheme="majorEastAsia" w:hAnsi="Century Gothic" w:cs="Arial"/>
            <w:sz w:val="22"/>
            <w:szCs w:val="22"/>
          </w:rPr>
          <w:t>APPD Intellectual Property</w:t>
        </w:r>
      </w:hyperlink>
      <w:r w:rsidR="00201D85">
        <w:rPr>
          <w:rStyle w:val="eop"/>
          <w:rFonts w:ascii="Century Gothic" w:eastAsiaTheme="majorEastAsia" w:hAnsi="Century Gothic" w:cs="Arial"/>
          <w:sz w:val="22"/>
          <w:szCs w:val="22"/>
        </w:rPr>
        <w:t xml:space="preserve"> </w:t>
      </w:r>
      <w:hyperlink r:id="rId8" w:history="1">
        <w:r w:rsidR="00201D85" w:rsidRPr="001019C2">
          <w:rPr>
            <w:rStyle w:val="Hyperlink"/>
            <w:rFonts w:ascii="Century Gothic" w:eastAsiaTheme="majorEastAsia" w:hAnsi="Century Gothic" w:cs="Arial"/>
            <w:sz w:val="22"/>
            <w:szCs w:val="22"/>
          </w:rPr>
          <w:t>Agreement</w:t>
        </w:r>
      </w:hyperlink>
      <w:r w:rsidR="00201D85">
        <w:rPr>
          <w:rStyle w:val="eop"/>
          <w:rFonts w:ascii="Century Gothic" w:eastAsiaTheme="majorEastAsia" w:hAnsi="Century Gothic" w:cs="Arial"/>
          <w:sz w:val="22"/>
          <w:szCs w:val="22"/>
        </w:rPr>
        <w:t xml:space="preserve"> upon selection.  </w:t>
      </w:r>
    </w:p>
    <w:p w14:paraId="6B93B43E" w14:textId="77777777" w:rsidR="00201D85" w:rsidRPr="0011348A" w:rsidRDefault="00201D85" w:rsidP="00201D85">
      <w:pPr>
        <w:pStyle w:val="paragraph"/>
        <w:spacing w:before="0" w:beforeAutospacing="0" w:after="0" w:afterAutospacing="0"/>
        <w:textAlignment w:val="baseline"/>
        <w:rPr>
          <w:rFonts w:ascii="Century Gothic" w:hAnsi="Century Gothic" w:cs="Arial"/>
          <w:sz w:val="22"/>
          <w:szCs w:val="22"/>
        </w:rPr>
      </w:pPr>
      <w:r w:rsidRPr="0011348A">
        <w:rPr>
          <w:rStyle w:val="eop"/>
          <w:rFonts w:ascii="Century Gothic" w:eastAsiaTheme="majorEastAsia" w:hAnsi="Century Gothic" w:cs="Arial"/>
          <w:sz w:val="22"/>
          <w:szCs w:val="22"/>
        </w:rPr>
        <w:t> </w:t>
      </w:r>
    </w:p>
    <w:p w14:paraId="7E0BCBE0" w14:textId="5E596F09" w:rsidR="00201D85" w:rsidRPr="00605C6D" w:rsidRDefault="00201D85" w:rsidP="00201D8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entury Gothic" w:hAnsi="Century Gothic" w:cs="Arial"/>
          <w:sz w:val="22"/>
          <w:szCs w:val="22"/>
        </w:rPr>
      </w:pPr>
      <w:r>
        <w:rPr>
          <w:rStyle w:val="normaltextrun"/>
          <w:rFonts w:ascii="Century Gothic" w:hAnsi="Century Gothic" w:cs="Arial"/>
          <w:b/>
          <w:bCs/>
          <w:sz w:val="22"/>
          <w:szCs w:val="22"/>
        </w:rPr>
        <w:t xml:space="preserve">Timeline </w:t>
      </w:r>
      <w:r>
        <w:rPr>
          <w:rStyle w:val="normaltextrun"/>
          <w:rFonts w:ascii="Century Gothic" w:hAnsi="Century Gothic" w:cs="Arial"/>
          <w:sz w:val="22"/>
          <w:szCs w:val="22"/>
        </w:rPr>
        <w:t>In your estimation, how long will it take you to develop the course materials ready to be imported into an online modality?  Include your ideal “</w:t>
      </w:r>
      <w:r w:rsidRPr="005B3BC2">
        <w:rPr>
          <w:rStyle w:val="normaltextrun"/>
          <w:rFonts w:ascii="Century Gothic" w:hAnsi="Century Gothic" w:cs="Arial"/>
          <w:sz w:val="22"/>
          <w:szCs w:val="22"/>
        </w:rPr>
        <w:t>Go Live</w:t>
      </w:r>
      <w:r>
        <w:rPr>
          <w:rStyle w:val="normaltextrun"/>
          <w:rFonts w:ascii="Century Gothic" w:hAnsi="Century Gothic" w:cs="Arial"/>
          <w:sz w:val="22"/>
          <w:szCs w:val="22"/>
        </w:rPr>
        <w:t>”</w:t>
      </w:r>
      <w:r w:rsidRPr="005B3BC2">
        <w:rPr>
          <w:rStyle w:val="normaltextrun"/>
          <w:rFonts w:ascii="Century Gothic" w:hAnsi="Century Gothic" w:cs="Arial"/>
          <w:sz w:val="22"/>
          <w:szCs w:val="22"/>
        </w:rPr>
        <w:t xml:space="preserve"> </w:t>
      </w:r>
      <w:r>
        <w:rPr>
          <w:rStyle w:val="normaltextrun"/>
          <w:rFonts w:ascii="Century Gothic" w:hAnsi="Century Gothic" w:cs="Arial"/>
          <w:sz w:val="22"/>
          <w:szCs w:val="22"/>
        </w:rPr>
        <w:t>date.</w:t>
      </w:r>
    </w:p>
    <w:p w14:paraId="0E9D6961" w14:textId="77777777" w:rsidR="00201D85" w:rsidRPr="0011348A" w:rsidRDefault="00201D85" w:rsidP="00201D85">
      <w:pPr>
        <w:pStyle w:val="paragraph"/>
        <w:spacing w:before="0" w:beforeAutospacing="0" w:after="0" w:afterAutospacing="0"/>
        <w:textAlignment w:val="baseline"/>
        <w:rPr>
          <w:rFonts w:ascii="Century Gothic" w:hAnsi="Century Gothic" w:cs="Arial"/>
          <w:sz w:val="22"/>
          <w:szCs w:val="22"/>
        </w:rPr>
      </w:pPr>
      <w:r w:rsidRPr="0011348A">
        <w:rPr>
          <w:rStyle w:val="eop"/>
          <w:rFonts w:ascii="Century Gothic" w:eastAsiaTheme="majorEastAsia" w:hAnsi="Century Gothic" w:cs="Arial"/>
          <w:sz w:val="22"/>
          <w:szCs w:val="22"/>
        </w:rPr>
        <w:t> </w:t>
      </w:r>
    </w:p>
    <w:p w14:paraId="47E063AA" w14:textId="2B23FE50" w:rsidR="00201D85" w:rsidRPr="0011348A" w:rsidRDefault="00201D85" w:rsidP="00201D85">
      <w:pPr>
        <w:pStyle w:val="paragraph"/>
        <w:spacing w:before="0" w:beforeAutospacing="0" w:after="0" w:afterAutospacing="0"/>
        <w:textAlignment w:val="baseline"/>
        <w:rPr>
          <w:rFonts w:ascii="Century Gothic" w:hAnsi="Century Gothic" w:cs="Arial"/>
          <w:sz w:val="22"/>
          <w:szCs w:val="22"/>
        </w:rPr>
      </w:pPr>
      <w:r w:rsidRPr="0011348A">
        <w:rPr>
          <w:rStyle w:val="normaltextrun"/>
          <w:rFonts w:ascii="Century Gothic" w:hAnsi="Century Gothic" w:cs="Arial"/>
          <w:b/>
          <w:bCs/>
          <w:sz w:val="22"/>
          <w:szCs w:val="22"/>
        </w:rPr>
        <w:t>Appendices</w:t>
      </w:r>
      <w:r w:rsidRPr="0011348A">
        <w:rPr>
          <w:rStyle w:val="normaltextrun"/>
          <w:rFonts w:ascii="Century Gothic" w:hAnsi="Century Gothic" w:cs="Arial"/>
          <w:sz w:val="22"/>
          <w:szCs w:val="22"/>
        </w:rPr>
        <w:t xml:space="preserve"> (</w:t>
      </w:r>
      <w:r w:rsidR="00987234">
        <w:rPr>
          <w:rStyle w:val="normaltextrun"/>
          <w:rFonts w:ascii="Century Gothic" w:hAnsi="Century Gothic" w:cs="Arial"/>
          <w:sz w:val="22"/>
          <w:szCs w:val="22"/>
        </w:rPr>
        <w:t>upload separately)</w:t>
      </w:r>
      <w:r w:rsidRPr="0011348A">
        <w:rPr>
          <w:rStyle w:val="eop"/>
          <w:rFonts w:ascii="Century Gothic" w:eastAsiaTheme="majorEastAsia" w:hAnsi="Century Gothic" w:cs="Arial"/>
          <w:sz w:val="22"/>
          <w:szCs w:val="22"/>
        </w:rPr>
        <w:t> </w:t>
      </w:r>
    </w:p>
    <w:p w14:paraId="065C4ECC" w14:textId="77777777" w:rsidR="00201D85" w:rsidRPr="001019C2" w:rsidRDefault="00201D85" w:rsidP="00201D85">
      <w:pPr>
        <w:pStyle w:val="paragraph"/>
        <w:numPr>
          <w:ilvl w:val="0"/>
          <w:numId w:val="1"/>
        </w:numPr>
        <w:spacing w:before="0" w:beforeAutospacing="0" w:after="0" w:afterAutospacing="0"/>
        <w:ind w:left="1080" w:firstLine="0"/>
        <w:textAlignment w:val="baseline"/>
        <w:rPr>
          <w:rStyle w:val="normaltextrun"/>
          <w:rFonts w:ascii="Century Gothic" w:hAnsi="Century Gothic" w:cs="Arial"/>
          <w:sz w:val="22"/>
          <w:szCs w:val="22"/>
        </w:rPr>
      </w:pPr>
      <w:r>
        <w:rPr>
          <w:rStyle w:val="normaltextrun"/>
          <w:rFonts w:ascii="Century Gothic" w:hAnsi="Century Gothic" w:cs="Arial"/>
          <w:i/>
          <w:iCs/>
          <w:sz w:val="22"/>
          <w:szCs w:val="22"/>
        </w:rPr>
        <w:t xml:space="preserve">Curriculum Outline </w:t>
      </w:r>
    </w:p>
    <w:p w14:paraId="1E479A04" w14:textId="77777777" w:rsidR="00201D85" w:rsidRPr="0011348A" w:rsidRDefault="00201D85" w:rsidP="00201D85">
      <w:pPr>
        <w:pStyle w:val="paragraph"/>
        <w:numPr>
          <w:ilvl w:val="0"/>
          <w:numId w:val="1"/>
        </w:numPr>
        <w:spacing w:before="0" w:beforeAutospacing="0" w:after="0" w:afterAutospacing="0"/>
        <w:ind w:left="1080" w:firstLine="0"/>
        <w:textAlignment w:val="baseline"/>
        <w:rPr>
          <w:rFonts w:ascii="Century Gothic" w:hAnsi="Century Gothic" w:cs="Arial"/>
          <w:sz w:val="22"/>
          <w:szCs w:val="22"/>
        </w:rPr>
      </w:pPr>
      <w:r w:rsidRPr="0011348A">
        <w:rPr>
          <w:rStyle w:val="normaltextrun"/>
          <w:rFonts w:ascii="Century Gothic" w:hAnsi="Century Gothic" w:cs="Arial"/>
          <w:i/>
          <w:iCs/>
          <w:sz w:val="22"/>
          <w:szCs w:val="22"/>
        </w:rPr>
        <w:t xml:space="preserve">Copies of all </w:t>
      </w:r>
      <w:r>
        <w:rPr>
          <w:rStyle w:val="normaltextrun"/>
          <w:rFonts w:ascii="Century Gothic" w:hAnsi="Century Gothic" w:cs="Arial"/>
          <w:i/>
          <w:iCs/>
          <w:sz w:val="22"/>
          <w:szCs w:val="22"/>
        </w:rPr>
        <w:t>assessment</w:t>
      </w:r>
      <w:r>
        <w:rPr>
          <w:rStyle w:val="eop"/>
          <w:rFonts w:ascii="Century Gothic" w:eastAsiaTheme="majorEastAsia" w:hAnsi="Century Gothic" w:cs="Arial"/>
          <w:sz w:val="22"/>
          <w:szCs w:val="22"/>
        </w:rPr>
        <w:t>s</w:t>
      </w:r>
    </w:p>
    <w:p w14:paraId="3BEC3DE1" w14:textId="77777777" w:rsidR="00201D85" w:rsidRPr="0011348A" w:rsidRDefault="00201D85" w:rsidP="00201D85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textAlignment w:val="baseline"/>
        <w:rPr>
          <w:rFonts w:ascii="Century Gothic" w:hAnsi="Century Gothic" w:cs="Arial"/>
          <w:sz w:val="22"/>
          <w:szCs w:val="22"/>
        </w:rPr>
      </w:pPr>
      <w:r w:rsidRPr="0011348A">
        <w:rPr>
          <w:rStyle w:val="normaltextrun"/>
          <w:rFonts w:ascii="Century Gothic" w:hAnsi="Century Gothic" w:cs="Arial"/>
          <w:i/>
          <w:iCs/>
          <w:sz w:val="22"/>
          <w:szCs w:val="22"/>
        </w:rPr>
        <w:t xml:space="preserve">Biosketch of </w:t>
      </w:r>
      <w:r>
        <w:rPr>
          <w:rStyle w:val="normaltextrun"/>
          <w:rFonts w:ascii="Century Gothic" w:hAnsi="Century Gothic" w:cs="Arial"/>
          <w:i/>
          <w:iCs/>
          <w:sz w:val="22"/>
          <w:szCs w:val="22"/>
        </w:rPr>
        <w:t>project lead</w:t>
      </w:r>
      <w:r w:rsidRPr="0011348A">
        <w:rPr>
          <w:rStyle w:val="normaltextrun"/>
          <w:rFonts w:ascii="Century Gothic" w:hAnsi="Century Gothic" w:cs="Arial"/>
          <w:i/>
          <w:iCs/>
          <w:sz w:val="22"/>
          <w:szCs w:val="22"/>
        </w:rPr>
        <w:t xml:space="preserve"> (NIH format encouraged: http://grants.nih.gov/grants/funding/phs398/biosketch.doc)</w:t>
      </w:r>
      <w:r w:rsidRPr="0011348A">
        <w:rPr>
          <w:rStyle w:val="eop"/>
          <w:rFonts w:ascii="Century Gothic" w:eastAsiaTheme="majorEastAsia" w:hAnsi="Century Gothic" w:cs="Arial"/>
          <w:sz w:val="22"/>
          <w:szCs w:val="22"/>
        </w:rPr>
        <w:t> </w:t>
      </w:r>
    </w:p>
    <w:p w14:paraId="1F8CCDB1" w14:textId="77777777" w:rsidR="00FD46DF" w:rsidRDefault="00FD46DF"/>
    <w:sectPr w:rsidR="00FD46DF" w:rsidSect="0058575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9E6F97"/>
    <w:multiLevelType w:val="hybridMultilevel"/>
    <w:tmpl w:val="8564AB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D875B0"/>
    <w:multiLevelType w:val="multilevel"/>
    <w:tmpl w:val="80CEF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3BA0915"/>
    <w:multiLevelType w:val="multilevel"/>
    <w:tmpl w:val="15805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26331987">
    <w:abstractNumId w:val="1"/>
  </w:num>
  <w:num w:numId="2" w16cid:durableId="622031300">
    <w:abstractNumId w:val="2"/>
  </w:num>
  <w:num w:numId="3" w16cid:durableId="350375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D85"/>
    <w:rsid w:val="00201D85"/>
    <w:rsid w:val="00434479"/>
    <w:rsid w:val="004D2C9F"/>
    <w:rsid w:val="0058575D"/>
    <w:rsid w:val="00605C6D"/>
    <w:rsid w:val="006635F9"/>
    <w:rsid w:val="00831655"/>
    <w:rsid w:val="008A4A98"/>
    <w:rsid w:val="008C690D"/>
    <w:rsid w:val="008F5E40"/>
    <w:rsid w:val="00971D39"/>
    <w:rsid w:val="00987234"/>
    <w:rsid w:val="009D197D"/>
    <w:rsid w:val="00C55B46"/>
    <w:rsid w:val="00DB74A3"/>
    <w:rsid w:val="00EE23DF"/>
    <w:rsid w:val="00FD42E5"/>
    <w:rsid w:val="00FD4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86E54C"/>
  <w15:chartTrackingRefBased/>
  <w15:docId w15:val="{F2CCAD17-6BE0-DD4F-854D-1A9739401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1D85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link w:val="Heading4Char"/>
    <w:uiPriority w:val="9"/>
    <w:qFormat/>
    <w:rsid w:val="00201D85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201D85"/>
    <w:rPr>
      <w:rFonts w:ascii="Times New Roman" w:eastAsia="Times New Roman" w:hAnsi="Times New Roman" w:cs="Times New Roman"/>
      <w:b/>
      <w:bCs/>
    </w:rPr>
  </w:style>
  <w:style w:type="character" w:styleId="Hyperlink">
    <w:name w:val="Hyperlink"/>
    <w:basedOn w:val="DefaultParagraphFont"/>
    <w:uiPriority w:val="99"/>
    <w:unhideWhenUsed/>
    <w:rsid w:val="00201D85"/>
    <w:rPr>
      <w:color w:val="0000FF"/>
      <w:u w:val="single"/>
    </w:rPr>
  </w:style>
  <w:style w:type="paragraph" w:customStyle="1" w:styleId="paragraph">
    <w:name w:val="paragraph"/>
    <w:basedOn w:val="Normal"/>
    <w:rsid w:val="00201D85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201D85"/>
  </w:style>
  <w:style w:type="character" w:customStyle="1" w:styleId="eop">
    <w:name w:val="eop"/>
    <w:basedOn w:val="DefaultParagraphFont"/>
    <w:rsid w:val="00201D85"/>
  </w:style>
  <w:style w:type="character" w:styleId="FollowedHyperlink">
    <w:name w:val="FollowedHyperlink"/>
    <w:basedOn w:val="DefaultParagraphFont"/>
    <w:uiPriority w:val="99"/>
    <w:semiHidden/>
    <w:unhideWhenUsed/>
    <w:rsid w:val="008C690D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19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.jotform.com/22066526013114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.jotform.com/22066526013114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ppd.org/appd-lesson-scope-of-work-agreement/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Carpenter</dc:creator>
  <cp:keywords/>
  <dc:description/>
  <cp:lastModifiedBy>Colleen Hughes</cp:lastModifiedBy>
  <cp:revision>3</cp:revision>
  <dcterms:created xsi:type="dcterms:W3CDTF">2026-07-30T19:39:00Z</dcterms:created>
  <dcterms:modified xsi:type="dcterms:W3CDTF">2026-07-30T19:39:00Z</dcterms:modified>
</cp:coreProperties>
</file>