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97DD3" w14:textId="13B847A7" w:rsidR="002E0666" w:rsidRDefault="00A72A8F">
      <w:r>
        <w:rPr>
          <w:noProof/>
        </w:rPr>
        <w:drawing>
          <wp:inline distT="0" distB="0" distL="0" distR="0" wp14:anchorId="7AA8C948" wp14:editId="3813EAE7">
            <wp:extent cx="3384135" cy="1005840"/>
            <wp:effectExtent l="0" t="0" r="6985" b="3810"/>
            <wp:docPr id="14011752" name="Picture 1" descr="smerfs 2">
              <a:extLst xmlns:a="http://schemas.openxmlformats.org/drawingml/2006/main">
                <a:ext uri="{FF2B5EF4-FFF2-40B4-BE49-F238E27FC236}">
                  <a16:creationId xmlns:a16="http://schemas.microsoft.com/office/drawing/2014/main" id="{15CA7533-9D83-420F-94A1-0712F5AC22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erf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9940" cy="1007565"/>
                    </a:xfrm>
                    <a:prstGeom prst="rect">
                      <a:avLst/>
                    </a:prstGeom>
                    <a:noFill/>
                    <a:ln>
                      <a:noFill/>
                    </a:ln>
                  </pic:spPr>
                </pic:pic>
              </a:graphicData>
            </a:graphic>
          </wp:inline>
        </w:drawing>
      </w:r>
    </w:p>
    <w:p w14:paraId="70EB3143" w14:textId="470F89A7" w:rsidR="0033274A" w:rsidRDefault="00CF5B6D">
      <w:r>
        <w:t>Name of SMERFS Fellow Applicant</w:t>
      </w:r>
      <w:r w:rsidR="003F602E">
        <w:t xml:space="preserve"> (</w:t>
      </w:r>
      <w:r w:rsidR="00CF437E">
        <w:t>First</w:t>
      </w:r>
      <w:r w:rsidR="00BC058D">
        <w:t>, Last</w:t>
      </w:r>
      <w:r w:rsidR="00C53CB3">
        <w:t xml:space="preserve"> Name)</w:t>
      </w:r>
      <w:r w:rsidR="00A72A8F">
        <w:t>:</w:t>
      </w:r>
    </w:p>
    <w:p w14:paraId="3E335AA0" w14:textId="357D35A5" w:rsidR="00CF5B6D" w:rsidRDefault="00F31806" w:rsidP="510EE3D4">
      <w:pPr>
        <w:spacing w:line="257" w:lineRule="auto"/>
      </w:pPr>
      <w:r>
        <w:br/>
        <w:t xml:space="preserve">Why do you feel the fellow will benefit from participation in this program? </w:t>
      </w:r>
      <w:r w:rsidR="03857EA9" w:rsidRPr="510EE3D4">
        <w:rPr>
          <w:rFonts w:ascii="Aptos" w:eastAsia="Aptos" w:hAnsi="Aptos" w:cs="Aptos"/>
        </w:rPr>
        <w:t>How will it advance their career as a medical education researcher?</w:t>
      </w:r>
      <w:r>
        <w:br/>
      </w:r>
      <w:r>
        <w:br/>
      </w:r>
      <w:r>
        <w:br/>
      </w:r>
      <w:r>
        <w:br/>
      </w:r>
      <w:r>
        <w:br/>
      </w:r>
      <w:r>
        <w:br/>
      </w:r>
      <w:r>
        <w:br/>
      </w:r>
      <w:r w:rsidR="5773FFB9" w:rsidRPr="510EE3D4">
        <w:rPr>
          <w:rFonts w:ascii="Aptos" w:eastAsia="Aptos" w:hAnsi="Aptos" w:cs="Aptos"/>
        </w:rPr>
        <w:t>Please indicate what resources are NOT available at your institution for the fellow to successfully complete their project. Be as specific as possible (e.g. no mentor, no medical education curriculum, etc.)</w:t>
      </w:r>
    </w:p>
    <w:p w14:paraId="5D4ED31A" w14:textId="15BD19AE" w:rsidR="00CF5B6D" w:rsidRDefault="00F31806" w:rsidP="510EE3D4">
      <w:r>
        <w:br/>
      </w:r>
      <w:r>
        <w:br/>
      </w:r>
      <w:r>
        <w:br/>
      </w:r>
      <w:r>
        <w:br/>
        <w:t>Please feel free to provide any additional information you think will be helpful</w:t>
      </w:r>
      <w:r w:rsidR="00AB1234">
        <w:t>:</w:t>
      </w:r>
      <w:r>
        <w:br/>
      </w:r>
      <w:r>
        <w:br/>
      </w:r>
      <w:r>
        <w:br/>
      </w:r>
      <w:r>
        <w:br/>
      </w:r>
    </w:p>
    <w:p w14:paraId="5435533F" w14:textId="63360724" w:rsidR="00CF5B6D" w:rsidRDefault="00F31806">
      <w:r>
        <w:t xml:space="preserve">By checking the </w:t>
      </w:r>
      <w:r w:rsidR="00B37DE8">
        <w:t>boxes below</w:t>
      </w:r>
      <w:r>
        <w:t xml:space="preserve">, you </w:t>
      </w:r>
      <w:r w:rsidR="00CF5B6D">
        <w:t>verify that</w:t>
      </w:r>
      <w:r w:rsidR="00CC48BB">
        <w:t>:</w:t>
      </w:r>
    </w:p>
    <w:p w14:paraId="0E424CA9" w14:textId="7A107A95" w:rsidR="00CF5B6D" w:rsidRDefault="00CC48BB" w:rsidP="00CC48BB">
      <w:pPr>
        <w:pStyle w:val="ListParagraph"/>
        <w:numPr>
          <w:ilvl w:val="0"/>
          <w:numId w:val="1"/>
        </w:numPr>
      </w:pPr>
      <w:r>
        <w:t>The f</w:t>
      </w:r>
      <w:r w:rsidR="00CF5B6D">
        <w:t>ellow</w:t>
      </w:r>
      <w:r>
        <w:t xml:space="preserve"> is </w:t>
      </w:r>
      <w:r w:rsidR="00CF5B6D">
        <w:t>in good standing</w:t>
      </w:r>
    </w:p>
    <w:p w14:paraId="2083AC8A" w14:textId="094F357C" w:rsidR="00CF5B6D" w:rsidRDefault="00B40AE1" w:rsidP="49350CAB">
      <w:pPr>
        <w:pStyle w:val="ListParagraph"/>
        <w:numPr>
          <w:ilvl w:val="0"/>
          <w:numId w:val="1"/>
        </w:numPr>
      </w:pPr>
      <w:r>
        <w:t>You agree to provide p</w:t>
      </w:r>
      <w:r w:rsidR="00CF5B6D">
        <w:t>rotected time</w:t>
      </w:r>
      <w:r w:rsidR="00CC48BB">
        <w:t xml:space="preserve"> </w:t>
      </w:r>
      <w:r>
        <w:t xml:space="preserve">and travel support for the fellow </w:t>
      </w:r>
      <w:r w:rsidR="00CC48BB">
        <w:t xml:space="preserve">to attend </w:t>
      </w:r>
      <w:r>
        <w:t xml:space="preserve">the required </w:t>
      </w:r>
      <w:r w:rsidR="00CC48BB">
        <w:t xml:space="preserve">in-person </w:t>
      </w:r>
      <w:r w:rsidR="000168F1">
        <w:t xml:space="preserve">APPD </w:t>
      </w:r>
      <w:r w:rsidR="00CC48BB">
        <w:t>sessions</w:t>
      </w:r>
      <w:r w:rsidR="000168F1">
        <w:t xml:space="preserve"> (fall of second year of fellowship, spring of third year of fellowship) </w:t>
      </w:r>
      <w:r w:rsidR="13F60152" w:rsidRPr="510EE3D4">
        <w:rPr>
          <w:rFonts w:ascii="Aptos" w:eastAsia="Aptos" w:hAnsi="Aptos" w:cs="Aptos"/>
        </w:rPr>
        <w:t>AND to attend the monthly virtual educational sessions.</w:t>
      </w:r>
    </w:p>
    <w:p w14:paraId="767EE5FF" w14:textId="564A2EB5" w:rsidR="00CF5B6D" w:rsidRDefault="00CC48BB" w:rsidP="00CC48BB">
      <w:pPr>
        <w:pStyle w:val="ListParagraph"/>
        <w:numPr>
          <w:ilvl w:val="0"/>
          <w:numId w:val="1"/>
        </w:numPr>
      </w:pPr>
      <w:r>
        <w:t xml:space="preserve">You agree </w:t>
      </w:r>
      <w:r w:rsidR="00CF5B6D">
        <w:t xml:space="preserve">that this will serve as </w:t>
      </w:r>
      <w:r w:rsidR="00AB1234">
        <w:t>the fellow’s scholarly activity to meet the requirements of the American Board of Pediatrics</w:t>
      </w:r>
      <w:r w:rsidR="00B218C8">
        <w:t>.</w:t>
      </w:r>
      <w:r w:rsidR="00AB1234">
        <w:t xml:space="preserve"> </w:t>
      </w:r>
    </w:p>
    <w:p w14:paraId="7625EC4F" w14:textId="2C21F951" w:rsidR="005D2EE9" w:rsidRDefault="00CC48BB" w:rsidP="006B20F8">
      <w:pPr>
        <w:pStyle w:val="ListParagraph"/>
        <w:numPr>
          <w:ilvl w:val="0"/>
          <w:numId w:val="1"/>
        </w:numPr>
      </w:pPr>
      <w:r>
        <w:t>You a</w:t>
      </w:r>
      <w:r w:rsidR="00CF5B6D">
        <w:t xml:space="preserve">gree to </w:t>
      </w:r>
      <w:r>
        <w:t xml:space="preserve">provide the SMERFS </w:t>
      </w:r>
      <w:r w:rsidR="00CF5B6D">
        <w:t>tuition</w:t>
      </w:r>
      <w:r w:rsidR="00510BD7">
        <w:t xml:space="preserve"> of $3</w:t>
      </w:r>
      <w:r w:rsidR="00AB1234">
        <w:t>,</w:t>
      </w:r>
      <w:r w:rsidR="00510BD7">
        <w:t>000</w:t>
      </w:r>
      <w:r w:rsidR="00AB1234">
        <w:t xml:space="preserve"> total</w:t>
      </w:r>
      <w:r w:rsidR="00ED3E6D">
        <w:t>.</w:t>
      </w:r>
      <w:r w:rsidR="00AB1234">
        <w:t xml:space="preserve"> </w:t>
      </w:r>
    </w:p>
    <w:p w14:paraId="794F016C" w14:textId="4DF411EE" w:rsidR="005D2EE9" w:rsidRDefault="006C5E67">
      <w:r>
        <w:br/>
      </w:r>
      <w:r w:rsidR="005D2EE9">
        <w:t>Name of F</w:t>
      </w:r>
      <w:r w:rsidR="00F31806">
        <w:t xml:space="preserve">ellowship </w:t>
      </w:r>
      <w:r w:rsidR="005D2EE9">
        <w:t>P</w:t>
      </w:r>
      <w:r w:rsidR="00F31806">
        <w:t xml:space="preserve">rogram </w:t>
      </w:r>
      <w:r w:rsidR="005D2EE9">
        <w:t>D</w:t>
      </w:r>
      <w:r w:rsidR="00F31806">
        <w:t>irector</w:t>
      </w:r>
      <w:r w:rsidR="00201021">
        <w:t xml:space="preserve"> (</w:t>
      </w:r>
      <w:r w:rsidR="006D378C">
        <w:t>First, L</w:t>
      </w:r>
      <w:r w:rsidR="00992236">
        <w:t>ast Name</w:t>
      </w:r>
      <w:r w:rsidR="00261556">
        <w:t>)</w:t>
      </w:r>
      <w:r w:rsidR="00A72A8F">
        <w:t xml:space="preserve">: </w:t>
      </w:r>
      <w:r w:rsidR="005D2EE9">
        <w:tab/>
      </w:r>
      <w:r w:rsidR="005D2EE9">
        <w:tab/>
      </w:r>
      <w:r w:rsidR="00A72A8F">
        <w:t xml:space="preserve">                                                                                     </w:t>
      </w:r>
      <w:r w:rsidR="005D2EE9">
        <w:br/>
      </w:r>
      <w:r w:rsidR="005D2EE9">
        <w:br/>
        <w:t>Dat</w:t>
      </w:r>
      <w:r w:rsidR="00046FC0">
        <w:t>e</w:t>
      </w:r>
      <w:r w:rsidR="00A72A8F">
        <w:t xml:space="preserve">: </w:t>
      </w:r>
    </w:p>
    <w:p w14:paraId="2139FCC3" w14:textId="3470699F" w:rsidR="005D2EE9" w:rsidRDefault="00A72A8F">
      <w:r>
        <w:br/>
      </w:r>
      <w:r w:rsidR="005D2EE9">
        <w:t>Signature</w:t>
      </w:r>
      <w:r>
        <w:t>:</w:t>
      </w:r>
      <w:r>
        <w:br/>
      </w:r>
      <w:r>
        <w:br/>
      </w:r>
      <w:r w:rsidR="13BBBCAE">
        <w:t xml:space="preserve">Contact Phone Number: </w:t>
      </w:r>
    </w:p>
    <w:sectPr w:rsidR="005D2EE9" w:rsidSect="00BC27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6658F"/>
    <w:multiLevelType w:val="hybridMultilevel"/>
    <w:tmpl w:val="DDF23936"/>
    <w:lvl w:ilvl="0" w:tplc="9E9A1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92482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B6D"/>
    <w:rsid w:val="000168F1"/>
    <w:rsid w:val="00046FC0"/>
    <w:rsid w:val="0016755A"/>
    <w:rsid w:val="00201021"/>
    <w:rsid w:val="00242C15"/>
    <w:rsid w:val="00261556"/>
    <w:rsid w:val="002726B1"/>
    <w:rsid w:val="002E0666"/>
    <w:rsid w:val="0031146F"/>
    <w:rsid w:val="0033274A"/>
    <w:rsid w:val="00342647"/>
    <w:rsid w:val="003F5D27"/>
    <w:rsid w:val="003F602E"/>
    <w:rsid w:val="00461C41"/>
    <w:rsid w:val="004953F1"/>
    <w:rsid w:val="00510BD7"/>
    <w:rsid w:val="005D2EE9"/>
    <w:rsid w:val="00613095"/>
    <w:rsid w:val="006318A6"/>
    <w:rsid w:val="006B20F8"/>
    <w:rsid w:val="006B6E2A"/>
    <w:rsid w:val="006C1A22"/>
    <w:rsid w:val="006C5E67"/>
    <w:rsid w:val="006D378C"/>
    <w:rsid w:val="007204E7"/>
    <w:rsid w:val="00766A30"/>
    <w:rsid w:val="008328B2"/>
    <w:rsid w:val="008D0C69"/>
    <w:rsid w:val="00992236"/>
    <w:rsid w:val="00A72A8F"/>
    <w:rsid w:val="00AB1234"/>
    <w:rsid w:val="00B218C8"/>
    <w:rsid w:val="00B37DE8"/>
    <w:rsid w:val="00B40AE1"/>
    <w:rsid w:val="00BC058D"/>
    <w:rsid w:val="00BC2775"/>
    <w:rsid w:val="00C432C7"/>
    <w:rsid w:val="00C53CB3"/>
    <w:rsid w:val="00C93BF7"/>
    <w:rsid w:val="00CC48BB"/>
    <w:rsid w:val="00CF437E"/>
    <w:rsid w:val="00CF5B6D"/>
    <w:rsid w:val="00ED3E6D"/>
    <w:rsid w:val="00F31806"/>
    <w:rsid w:val="00FF0E58"/>
    <w:rsid w:val="03857EA9"/>
    <w:rsid w:val="13BBBCAE"/>
    <w:rsid w:val="13F60152"/>
    <w:rsid w:val="26354DA3"/>
    <w:rsid w:val="49350CAB"/>
    <w:rsid w:val="510EE3D4"/>
    <w:rsid w:val="52E47F0E"/>
    <w:rsid w:val="5773FF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9D86B94"/>
  <w15:chartTrackingRefBased/>
  <w15:docId w15:val="{0C1A7AA1-9987-43B0-8369-581EE921F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B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B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B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B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B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B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B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B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B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B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B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B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B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B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B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B6D"/>
    <w:rPr>
      <w:rFonts w:eastAsiaTheme="majorEastAsia" w:cstheme="majorBidi"/>
      <w:color w:val="272727" w:themeColor="text1" w:themeTint="D8"/>
    </w:rPr>
  </w:style>
  <w:style w:type="paragraph" w:styleId="Title">
    <w:name w:val="Title"/>
    <w:basedOn w:val="Normal"/>
    <w:next w:val="Normal"/>
    <w:link w:val="TitleChar"/>
    <w:uiPriority w:val="10"/>
    <w:qFormat/>
    <w:rsid w:val="00CF5B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B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B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B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B6D"/>
    <w:pPr>
      <w:spacing w:before="160"/>
      <w:jc w:val="center"/>
    </w:pPr>
    <w:rPr>
      <w:i/>
      <w:iCs/>
      <w:color w:val="404040" w:themeColor="text1" w:themeTint="BF"/>
    </w:rPr>
  </w:style>
  <w:style w:type="character" w:customStyle="1" w:styleId="QuoteChar">
    <w:name w:val="Quote Char"/>
    <w:basedOn w:val="DefaultParagraphFont"/>
    <w:link w:val="Quote"/>
    <w:uiPriority w:val="29"/>
    <w:rsid w:val="00CF5B6D"/>
    <w:rPr>
      <w:i/>
      <w:iCs/>
      <w:color w:val="404040" w:themeColor="text1" w:themeTint="BF"/>
    </w:rPr>
  </w:style>
  <w:style w:type="paragraph" w:styleId="ListParagraph">
    <w:name w:val="List Paragraph"/>
    <w:basedOn w:val="Normal"/>
    <w:uiPriority w:val="34"/>
    <w:qFormat/>
    <w:rsid w:val="00CF5B6D"/>
    <w:pPr>
      <w:ind w:left="720"/>
      <w:contextualSpacing/>
    </w:pPr>
  </w:style>
  <w:style w:type="character" w:styleId="IntenseEmphasis">
    <w:name w:val="Intense Emphasis"/>
    <w:basedOn w:val="DefaultParagraphFont"/>
    <w:uiPriority w:val="21"/>
    <w:qFormat/>
    <w:rsid w:val="00CF5B6D"/>
    <w:rPr>
      <w:i/>
      <w:iCs/>
      <w:color w:val="0F4761" w:themeColor="accent1" w:themeShade="BF"/>
    </w:rPr>
  </w:style>
  <w:style w:type="paragraph" w:styleId="IntenseQuote">
    <w:name w:val="Intense Quote"/>
    <w:basedOn w:val="Normal"/>
    <w:next w:val="Normal"/>
    <w:link w:val="IntenseQuoteChar"/>
    <w:uiPriority w:val="30"/>
    <w:qFormat/>
    <w:rsid w:val="00CF5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B6D"/>
    <w:rPr>
      <w:i/>
      <w:iCs/>
      <w:color w:val="0F4761" w:themeColor="accent1" w:themeShade="BF"/>
    </w:rPr>
  </w:style>
  <w:style w:type="character" w:styleId="IntenseReference">
    <w:name w:val="Intense Reference"/>
    <w:basedOn w:val="DefaultParagraphFont"/>
    <w:uiPriority w:val="32"/>
    <w:qFormat/>
    <w:rsid w:val="00CF5B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44F9244EBD434D9EEF8B12FFE86745" ma:contentTypeVersion="13" ma:contentTypeDescription="Create a new document." ma:contentTypeScope="" ma:versionID="a14549b18fce4703a7df05c389508607">
  <xsd:schema xmlns:xsd="http://www.w3.org/2001/XMLSchema" xmlns:xs="http://www.w3.org/2001/XMLSchema" xmlns:p="http://schemas.microsoft.com/office/2006/metadata/properties" xmlns:ns2="72b96d98-6dfc-4dfc-981f-75499b3a7012" xmlns:ns3="bd2ba25a-0a4c-4e5d-a938-95edd840cf06" targetNamespace="http://schemas.microsoft.com/office/2006/metadata/properties" ma:root="true" ma:fieldsID="0c0c1a36b8ca0b69ae0c9075f210849b" ns2:_="" ns3:_="">
    <xsd:import namespace="72b96d98-6dfc-4dfc-981f-75499b3a7012"/>
    <xsd:import namespace="bd2ba25a-0a4c-4e5d-a938-95edd840cf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6d98-6dfc-4dfc-981f-75499b3a7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fd74987-fef7-4bf0-a19e-8932986c17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ba25a-0a4c-4e5d-a938-95edd840cf0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1000ec0-97d7-4b15-8d4a-82703f9fc80b}" ma:internalName="TaxCatchAll" ma:showField="CatchAllData" ma:web="bd2ba25a-0a4c-4e5d-a938-95edd840cf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2ba25a-0a4c-4e5d-a938-95edd840cf06" xsi:nil="true"/>
    <lcf76f155ced4ddcb4097134ff3c332f xmlns="72b96d98-6dfc-4dfc-981f-75499b3a70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FA0893-3E63-4737-9E33-3CCB28D44068}">
  <ds:schemaRefs>
    <ds:schemaRef ds:uri="http://schemas.microsoft.com/sharepoint/v3/contenttype/forms"/>
  </ds:schemaRefs>
</ds:datastoreItem>
</file>

<file path=customXml/itemProps2.xml><?xml version="1.0" encoding="utf-8"?>
<ds:datastoreItem xmlns:ds="http://schemas.openxmlformats.org/officeDocument/2006/customXml" ds:itemID="{29A06CED-5A4C-4F6A-B0FB-E99E4D08F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6d98-6dfc-4dfc-981f-75499b3a7012"/>
    <ds:schemaRef ds:uri="bd2ba25a-0a4c-4e5d-a938-95edd840c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0C4E9C-DF79-4C1D-9A02-6380CE200CC6}">
  <ds:schemaRefs>
    <ds:schemaRef ds:uri="http://schemas.microsoft.com/office/2006/metadata/properties"/>
    <ds:schemaRef ds:uri="http://schemas.microsoft.com/office/infopath/2007/PartnerControls"/>
    <ds:schemaRef ds:uri="bd2ba25a-0a4c-4e5d-a938-95edd840cf06"/>
    <ds:schemaRef ds:uri="72b96d98-6dfc-4dfc-981f-75499b3a70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Mink</dc:creator>
  <cp:keywords/>
  <dc:description/>
  <cp:lastModifiedBy>Colleen Hughes</cp:lastModifiedBy>
  <cp:revision>6</cp:revision>
  <dcterms:created xsi:type="dcterms:W3CDTF">2024-11-19T19:50:00Z</dcterms:created>
  <dcterms:modified xsi:type="dcterms:W3CDTF">2026-01-02T20:49:00Z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0x0101000B44F9244EBD434D9EEF8B12FFE86745</vt:lpwstr>
  </property>
  <property fmtid="{D5CDD505-2E9C-101B-9397-08002B2CF9AE}" pid="3" name="Order">
    <vt:r8>136592100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docLang">
    <vt:lpwstr>en</vt:lpwstr>
  </property>
</Properties>
</file>