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bookmarkStart w:name="APD Generic.Job descript" w:id="1"/>
      <w:bookmarkEnd w:id="1"/>
      <w:r>
        <w:rPr>
          <w:b w:val="0"/>
        </w:rPr>
      </w:r>
      <w:r>
        <w:rPr/>
        <w:t>Pediatric</w:t>
      </w:r>
      <w:r>
        <w:rPr>
          <w:spacing w:val="-5"/>
        </w:rPr>
        <w:t> </w:t>
      </w:r>
      <w:r>
        <w:rPr/>
        <w:t>Residency</w:t>
      </w:r>
      <w:r>
        <w:rPr>
          <w:spacing w:val="-3"/>
        </w:rPr>
        <w:t> </w:t>
      </w:r>
      <w:r>
        <w:rPr/>
        <w:t>Training</w:t>
      </w:r>
      <w:r>
        <w:rPr>
          <w:spacing w:val="-4"/>
        </w:rPr>
        <w:t> </w:t>
      </w:r>
      <w:r>
        <w:rPr/>
        <w:t>Associate</w:t>
      </w:r>
      <w:r>
        <w:rPr>
          <w:spacing w:val="-5"/>
        </w:rPr>
        <w:t> </w:t>
      </w:r>
      <w:r>
        <w:rPr/>
        <w:t>Program</w:t>
      </w:r>
      <w:r>
        <w:rPr>
          <w:spacing w:val="-1"/>
        </w:rPr>
        <w:t> </w:t>
      </w:r>
      <w:r>
        <w:rPr/>
        <w:t>Director</w:t>
      </w:r>
      <w:r>
        <w:rPr>
          <w:spacing w:val="-4"/>
        </w:rPr>
        <w:t> </w:t>
      </w:r>
      <w:r>
        <w:rPr>
          <w:spacing w:val="-2"/>
        </w:rPr>
        <w:t>Responsibilities</w:t>
      </w:r>
    </w:p>
    <w:p>
      <w:pPr>
        <w:pStyle w:val="BodyText"/>
        <w:rPr>
          <w:b/>
          <w:sz w:val="30"/>
        </w:rPr>
      </w:pPr>
    </w:p>
    <w:p>
      <w:pPr>
        <w:pStyle w:val="Heading1"/>
        <w:spacing w:before="255"/>
        <w:jc w:val="both"/>
        <w:rPr>
          <w:u w:val="none"/>
        </w:rPr>
      </w:pPr>
      <w:bookmarkStart w:name="General Summary" w:id="2"/>
      <w:bookmarkEnd w:id="2"/>
      <w:r>
        <w:rPr>
          <w:b w:val="0"/>
          <w:u w:val="none"/>
        </w:rPr>
      </w:r>
      <w:r>
        <w:rPr>
          <w:u w:val="single"/>
        </w:rPr>
        <w:t>General</w:t>
      </w:r>
      <w:r>
        <w:rPr>
          <w:spacing w:val="3"/>
          <w:u w:val="single"/>
        </w:rPr>
        <w:t> </w:t>
      </w:r>
      <w:r>
        <w:rPr>
          <w:spacing w:val="-2"/>
          <w:u w:val="single"/>
        </w:rPr>
        <w:t>Summary</w:t>
      </w:r>
    </w:p>
    <w:p>
      <w:pPr>
        <w:pStyle w:val="BodyText"/>
        <w:ind w:left="119" w:right="110"/>
        <w:jc w:val="both"/>
      </w:pPr>
      <w:r>
        <w:rPr/>
        <w:t>The Pediatric Residency Associate Program Director (APD) supports the Program Director (PD) in ensuring that the Program meets or exceeds all accreditation, regulatory, quality and safety, educational, and institutional standards. The APD provides leadership to develop and continuously improve the Pediatric Residency Training Program.</w:t>
      </w:r>
    </w:p>
    <w:p>
      <w:pPr>
        <w:pStyle w:val="BodyText"/>
        <w:spacing w:before="1"/>
        <w:rPr>
          <w:sz w:val="24"/>
        </w:rPr>
      </w:pPr>
    </w:p>
    <w:p>
      <w:pPr>
        <w:pStyle w:val="Heading1"/>
        <w:spacing w:line="240" w:lineRule="auto"/>
        <w:jc w:val="both"/>
        <w:rPr>
          <w:u w:val="none"/>
        </w:rPr>
      </w:pPr>
      <w:bookmarkStart w:name="Principal Duties and Responsibilities" w:id="3"/>
      <w:bookmarkEnd w:id="3"/>
      <w:r>
        <w:rPr>
          <w:b w:val="0"/>
          <w:u w:val="none"/>
        </w:rPr>
      </w:r>
      <w:r>
        <w:rPr>
          <w:u w:val="single"/>
        </w:rPr>
        <w:t>Principal</w:t>
      </w:r>
      <w:r>
        <w:rPr>
          <w:spacing w:val="-1"/>
          <w:u w:val="single"/>
        </w:rPr>
        <w:t> </w:t>
      </w:r>
      <w:r>
        <w:rPr>
          <w:u w:val="single"/>
        </w:rPr>
        <w:t>Duties</w:t>
      </w:r>
      <w:r>
        <w:rPr>
          <w:spacing w:val="-3"/>
          <w:u w:val="single"/>
        </w:rPr>
        <w:t> </w:t>
      </w:r>
      <w:r>
        <w:rPr>
          <w:u w:val="single"/>
        </w:rPr>
        <w:t>and</w:t>
      </w:r>
      <w:r>
        <w:rPr>
          <w:spacing w:val="-2"/>
          <w:u w:val="single"/>
        </w:rPr>
        <w:t> Responsibilities</w:t>
      </w:r>
    </w:p>
    <w:p>
      <w:pPr>
        <w:pStyle w:val="Heading2"/>
        <w:ind w:left="120"/>
        <w:jc w:val="left"/>
      </w:pPr>
      <w:r>
        <w:rPr/>
        <w:t>These</w:t>
      </w:r>
      <w:r>
        <w:rPr>
          <w:spacing w:val="-1"/>
        </w:rPr>
        <w:t> </w:t>
      </w:r>
      <w:r>
        <w:rPr/>
        <w:t>duties</w:t>
      </w:r>
      <w:r>
        <w:rPr>
          <w:spacing w:val="-4"/>
        </w:rPr>
        <w:t> </w:t>
      </w:r>
      <w:r>
        <w:rPr/>
        <w:t>and</w:t>
      </w:r>
      <w:r>
        <w:rPr>
          <w:spacing w:val="-2"/>
        </w:rPr>
        <w:t> </w:t>
      </w:r>
      <w:r>
        <w:rPr/>
        <w:t>responsibilities</w:t>
      </w:r>
      <w:r>
        <w:rPr>
          <w:spacing w:val="-4"/>
        </w:rPr>
        <w:t> </w:t>
      </w:r>
      <w:r>
        <w:rPr/>
        <w:t>include</w:t>
      </w:r>
      <w:r>
        <w:rPr>
          <w:spacing w:val="-1"/>
        </w:rPr>
        <w:t> </w:t>
      </w:r>
      <w:r>
        <w:rPr/>
        <w:t>those</w:t>
      </w:r>
      <w:r>
        <w:rPr>
          <w:spacing w:val="-1"/>
        </w:rPr>
        <w:t> </w:t>
      </w:r>
      <w:r>
        <w:rPr/>
        <w:t>that</w:t>
      </w:r>
      <w:r>
        <w:rPr>
          <w:spacing w:val="-1"/>
        </w:rPr>
        <w:t> </w:t>
      </w:r>
      <w:r>
        <w:rPr/>
        <w:t>are</w:t>
      </w:r>
      <w:r>
        <w:rPr>
          <w:spacing w:val="-1"/>
        </w:rPr>
        <w:t> </w:t>
      </w:r>
      <w:r>
        <w:rPr/>
        <w:t>common</w:t>
      </w:r>
      <w:r>
        <w:rPr>
          <w:spacing w:val="-2"/>
        </w:rPr>
        <w:t> </w:t>
      </w:r>
      <w:r>
        <w:rPr/>
        <w:t>to</w:t>
      </w:r>
      <w:r>
        <w:rPr>
          <w:spacing w:val="-6"/>
        </w:rPr>
        <w:t> </w:t>
      </w:r>
      <w:r>
        <w:rPr/>
        <w:t>all</w:t>
      </w:r>
      <w:r>
        <w:rPr>
          <w:spacing w:val="-1"/>
        </w:rPr>
        <w:t> </w:t>
      </w:r>
      <w:r>
        <w:rPr/>
        <w:t>APDs</w:t>
      </w:r>
      <w:r>
        <w:rPr>
          <w:spacing w:val="-4"/>
        </w:rPr>
        <w:t> </w:t>
      </w:r>
      <w:r>
        <w:rPr/>
        <w:t>in</w:t>
      </w:r>
      <w:r>
        <w:rPr>
          <w:spacing w:val="-2"/>
        </w:rPr>
        <w:t> </w:t>
      </w:r>
      <w:r>
        <w:rPr/>
        <w:t>addition</w:t>
      </w:r>
      <w:r>
        <w:rPr>
          <w:spacing w:val="-2"/>
        </w:rPr>
        <w:t> </w:t>
      </w:r>
      <w:r>
        <w:rPr/>
        <w:t>to</w:t>
      </w:r>
      <w:r>
        <w:rPr>
          <w:spacing w:val="-2"/>
        </w:rPr>
        <w:t> </w:t>
      </w:r>
      <w:r>
        <w:rPr/>
        <w:t>duties</w:t>
      </w:r>
      <w:r>
        <w:rPr>
          <w:spacing w:val="-4"/>
        </w:rPr>
        <w:t> </w:t>
      </w:r>
      <w:r>
        <w:rPr/>
        <w:t>and responsibilities that are specific to individual APDs.</w:t>
      </w:r>
    </w:p>
    <w:p>
      <w:pPr>
        <w:pStyle w:val="BodyText"/>
        <w:rPr>
          <w:sz w:val="26"/>
        </w:rPr>
      </w:pPr>
    </w:p>
    <w:p>
      <w:pPr>
        <w:pStyle w:val="ListParagraph"/>
        <w:numPr>
          <w:ilvl w:val="0"/>
          <w:numId w:val="1"/>
        </w:numPr>
        <w:tabs>
          <w:tab w:pos="480" w:val="left" w:leader="none"/>
        </w:tabs>
        <w:spacing w:line="261" w:lineRule="auto" w:before="0" w:after="0"/>
        <w:ind w:left="479" w:right="114" w:hanging="360"/>
        <w:jc w:val="left"/>
        <w:rPr>
          <w:rFonts w:ascii="Times New Roman"/>
          <w:sz w:val="22"/>
        </w:rPr>
      </w:pPr>
      <w:r>
        <w:rPr>
          <w:rFonts w:ascii="Times New Roman"/>
          <w:sz w:val="22"/>
        </w:rPr>
        <w:t>Support</w:t>
      </w:r>
      <w:r>
        <w:rPr>
          <w:rFonts w:ascii="Times New Roman"/>
          <w:spacing w:val="-4"/>
          <w:sz w:val="22"/>
        </w:rPr>
        <w:t> </w:t>
      </w:r>
      <w:r>
        <w:rPr>
          <w:rFonts w:ascii="Times New Roman"/>
          <w:sz w:val="22"/>
        </w:rPr>
        <w:t>the</w:t>
      </w:r>
      <w:r>
        <w:rPr>
          <w:rFonts w:ascii="Times New Roman"/>
          <w:spacing w:val="-1"/>
          <w:sz w:val="22"/>
        </w:rPr>
        <w:t> </w:t>
      </w:r>
      <w:r>
        <w:rPr>
          <w:rFonts w:ascii="Times New Roman"/>
          <w:sz w:val="22"/>
        </w:rPr>
        <w:t>Program</w:t>
      </w:r>
      <w:r>
        <w:rPr>
          <w:rFonts w:ascii="Times New Roman"/>
          <w:spacing w:val="-3"/>
          <w:sz w:val="22"/>
        </w:rPr>
        <w:t> </w:t>
      </w:r>
      <w:r>
        <w:rPr>
          <w:rFonts w:ascii="Times New Roman"/>
          <w:sz w:val="22"/>
        </w:rPr>
        <w:t>Director</w:t>
      </w:r>
      <w:r>
        <w:rPr>
          <w:rFonts w:ascii="Times New Roman"/>
          <w:spacing w:val="-1"/>
          <w:sz w:val="22"/>
        </w:rPr>
        <w:t> </w:t>
      </w:r>
      <w:r>
        <w:rPr>
          <w:rFonts w:ascii="Times New Roman"/>
          <w:sz w:val="22"/>
        </w:rPr>
        <w:t>to develop and</w:t>
      </w:r>
      <w:r>
        <w:rPr>
          <w:rFonts w:ascii="Times New Roman"/>
          <w:spacing w:val="-5"/>
          <w:sz w:val="22"/>
        </w:rPr>
        <w:t> </w:t>
      </w:r>
      <w:r>
        <w:rPr>
          <w:rFonts w:ascii="Times New Roman"/>
          <w:sz w:val="22"/>
        </w:rPr>
        <w:t>maintain an environment</w:t>
      </w:r>
      <w:r>
        <w:rPr>
          <w:rFonts w:ascii="Times New Roman"/>
          <w:spacing w:val="-4"/>
          <w:sz w:val="22"/>
        </w:rPr>
        <w:t> </w:t>
      </w:r>
      <w:r>
        <w:rPr>
          <w:rFonts w:ascii="Times New Roman"/>
          <w:sz w:val="22"/>
        </w:rPr>
        <w:t>conducive</w:t>
      </w:r>
      <w:r>
        <w:rPr>
          <w:rFonts w:ascii="Times New Roman"/>
          <w:spacing w:val="-4"/>
          <w:sz w:val="22"/>
        </w:rPr>
        <w:t> </w:t>
      </w:r>
      <w:r>
        <w:rPr>
          <w:rFonts w:ascii="Times New Roman"/>
          <w:sz w:val="22"/>
        </w:rPr>
        <w:t>to educating</w:t>
      </w:r>
      <w:r>
        <w:rPr>
          <w:rFonts w:ascii="Times New Roman"/>
          <w:spacing w:val="-1"/>
          <w:sz w:val="22"/>
        </w:rPr>
        <w:t> </w:t>
      </w:r>
      <w:r>
        <w:rPr>
          <w:rFonts w:ascii="Times New Roman"/>
          <w:sz w:val="22"/>
        </w:rPr>
        <w:t>residents</w:t>
      </w:r>
      <w:r>
        <w:rPr>
          <w:rFonts w:ascii="Times New Roman"/>
          <w:spacing w:val="-1"/>
          <w:sz w:val="22"/>
        </w:rPr>
        <w:t> </w:t>
      </w:r>
      <w:r>
        <w:rPr>
          <w:rFonts w:ascii="Times New Roman"/>
          <w:sz w:val="22"/>
        </w:rPr>
        <w:t>in each of</w:t>
      </w:r>
      <w:r>
        <w:rPr>
          <w:rFonts w:ascii="Times New Roman"/>
          <w:spacing w:val="-4"/>
          <w:sz w:val="22"/>
        </w:rPr>
        <w:t> </w:t>
      </w:r>
      <w:r>
        <w:rPr>
          <w:rFonts w:ascii="Times New Roman"/>
          <w:sz w:val="22"/>
        </w:rPr>
        <w:t>the ACGME competency areas.</w:t>
      </w:r>
    </w:p>
    <w:p>
      <w:pPr>
        <w:pStyle w:val="ListParagraph"/>
        <w:numPr>
          <w:ilvl w:val="1"/>
          <w:numId w:val="1"/>
        </w:numPr>
        <w:tabs>
          <w:tab w:pos="839" w:val="left" w:leader="none"/>
          <w:tab w:pos="840" w:val="left" w:leader="none"/>
        </w:tabs>
        <w:spacing w:line="261" w:lineRule="auto" w:before="1" w:after="0"/>
        <w:ind w:left="840" w:right="119" w:hanging="361"/>
        <w:jc w:val="left"/>
        <w:rPr>
          <w:rFonts w:ascii="Times New Roman"/>
          <w:sz w:val="22"/>
        </w:rPr>
      </w:pPr>
      <w:r>
        <w:rPr>
          <w:rFonts w:ascii="Times New Roman"/>
          <w:sz w:val="22"/>
        </w:rPr>
        <w:t>Assist</w:t>
      </w:r>
      <w:r>
        <w:rPr>
          <w:rFonts w:ascii="Times New Roman"/>
          <w:spacing w:val="38"/>
          <w:sz w:val="22"/>
        </w:rPr>
        <w:t> </w:t>
      </w:r>
      <w:r>
        <w:rPr>
          <w:rFonts w:ascii="Times New Roman"/>
          <w:sz w:val="22"/>
        </w:rPr>
        <w:t>PD</w:t>
      </w:r>
      <w:r>
        <w:rPr>
          <w:rFonts w:ascii="Times New Roman"/>
          <w:spacing w:val="40"/>
          <w:sz w:val="22"/>
        </w:rPr>
        <w:t> </w:t>
      </w:r>
      <w:r>
        <w:rPr>
          <w:rFonts w:ascii="Times New Roman"/>
          <w:sz w:val="22"/>
        </w:rPr>
        <w:t>in</w:t>
      </w:r>
      <w:r>
        <w:rPr>
          <w:rFonts w:ascii="Times New Roman"/>
          <w:spacing w:val="40"/>
          <w:sz w:val="22"/>
        </w:rPr>
        <w:t> </w:t>
      </w:r>
      <w:r>
        <w:rPr>
          <w:rFonts w:ascii="Times New Roman"/>
          <w:sz w:val="22"/>
        </w:rPr>
        <w:t>ensuring</w:t>
      </w:r>
      <w:r>
        <w:rPr>
          <w:rFonts w:ascii="Times New Roman"/>
          <w:spacing w:val="40"/>
          <w:sz w:val="22"/>
        </w:rPr>
        <w:t> </w:t>
      </w:r>
      <w:r>
        <w:rPr>
          <w:rFonts w:ascii="Times New Roman"/>
          <w:sz w:val="22"/>
        </w:rPr>
        <w:t>the</w:t>
      </w:r>
      <w:r>
        <w:rPr>
          <w:rFonts w:ascii="Times New Roman"/>
          <w:spacing w:val="34"/>
          <w:sz w:val="22"/>
        </w:rPr>
        <w:t> </w:t>
      </w:r>
      <w:r>
        <w:rPr>
          <w:rFonts w:ascii="Times New Roman"/>
          <w:sz w:val="22"/>
        </w:rPr>
        <w:t>quality</w:t>
      </w:r>
      <w:r>
        <w:rPr>
          <w:rFonts w:ascii="Times New Roman"/>
          <w:spacing w:val="40"/>
          <w:sz w:val="22"/>
        </w:rPr>
        <w:t> </w:t>
      </w:r>
      <w:r>
        <w:rPr>
          <w:rFonts w:ascii="Times New Roman"/>
          <w:sz w:val="22"/>
        </w:rPr>
        <w:t>of</w:t>
      </w:r>
      <w:r>
        <w:rPr>
          <w:rFonts w:ascii="Times New Roman"/>
          <w:spacing w:val="34"/>
          <w:sz w:val="22"/>
        </w:rPr>
        <w:t> </w:t>
      </w:r>
      <w:r>
        <w:rPr>
          <w:rFonts w:ascii="Times New Roman"/>
          <w:sz w:val="22"/>
        </w:rPr>
        <w:t>didactic,</w:t>
      </w:r>
      <w:r>
        <w:rPr>
          <w:rFonts w:ascii="Times New Roman"/>
          <w:spacing w:val="40"/>
          <w:sz w:val="22"/>
        </w:rPr>
        <w:t> </w:t>
      </w:r>
      <w:r>
        <w:rPr>
          <w:rFonts w:ascii="Times New Roman"/>
          <w:sz w:val="22"/>
        </w:rPr>
        <w:t>clinical,</w:t>
      </w:r>
      <w:r>
        <w:rPr>
          <w:rFonts w:ascii="Times New Roman"/>
          <w:spacing w:val="40"/>
          <w:sz w:val="22"/>
        </w:rPr>
        <w:t> </w:t>
      </w:r>
      <w:r>
        <w:rPr>
          <w:rFonts w:ascii="Times New Roman"/>
          <w:sz w:val="22"/>
        </w:rPr>
        <w:t>and</w:t>
      </w:r>
      <w:r>
        <w:rPr>
          <w:rFonts w:ascii="Times New Roman"/>
          <w:spacing w:val="40"/>
          <w:sz w:val="22"/>
        </w:rPr>
        <w:t> </w:t>
      </w:r>
      <w:r>
        <w:rPr>
          <w:rFonts w:ascii="Times New Roman"/>
          <w:sz w:val="22"/>
        </w:rPr>
        <w:t>research</w:t>
      </w:r>
      <w:r>
        <w:rPr>
          <w:rFonts w:ascii="Times New Roman"/>
          <w:spacing w:val="40"/>
          <w:sz w:val="22"/>
        </w:rPr>
        <w:t> </w:t>
      </w:r>
      <w:r>
        <w:rPr>
          <w:rFonts w:ascii="Times New Roman"/>
          <w:sz w:val="22"/>
        </w:rPr>
        <w:t>educational</w:t>
      </w:r>
      <w:r>
        <w:rPr>
          <w:rFonts w:ascii="Times New Roman"/>
          <w:spacing w:val="38"/>
          <w:sz w:val="22"/>
        </w:rPr>
        <w:t> </w:t>
      </w:r>
      <w:r>
        <w:rPr>
          <w:rFonts w:ascii="Times New Roman"/>
          <w:sz w:val="22"/>
        </w:rPr>
        <w:t>activities</w:t>
      </w:r>
      <w:r>
        <w:rPr>
          <w:rFonts w:ascii="Times New Roman"/>
          <w:spacing w:val="38"/>
          <w:sz w:val="22"/>
        </w:rPr>
        <w:t> </w:t>
      </w:r>
      <w:r>
        <w:rPr>
          <w:rFonts w:ascii="Times New Roman"/>
          <w:sz w:val="22"/>
        </w:rPr>
        <w:t>in</w:t>
      </w:r>
      <w:r>
        <w:rPr>
          <w:rFonts w:ascii="Times New Roman"/>
          <w:spacing w:val="40"/>
          <w:sz w:val="22"/>
        </w:rPr>
        <w:t> </w:t>
      </w:r>
      <w:r>
        <w:rPr>
          <w:rFonts w:ascii="Times New Roman"/>
          <w:sz w:val="22"/>
        </w:rPr>
        <w:t>which</w:t>
      </w:r>
      <w:r>
        <w:rPr>
          <w:rFonts w:ascii="Times New Roman"/>
          <w:spacing w:val="37"/>
          <w:sz w:val="22"/>
        </w:rPr>
        <w:t> </w:t>
      </w:r>
      <w:r>
        <w:rPr>
          <w:rFonts w:ascii="Times New Roman"/>
          <w:sz w:val="22"/>
        </w:rPr>
        <w:t>residents </w:t>
      </w:r>
      <w:r>
        <w:rPr>
          <w:rFonts w:ascii="Times New Roman"/>
          <w:spacing w:val="-2"/>
          <w:sz w:val="22"/>
        </w:rPr>
        <w:t>participate.</w:t>
      </w:r>
    </w:p>
    <w:p>
      <w:pPr>
        <w:pStyle w:val="ListParagraph"/>
        <w:numPr>
          <w:ilvl w:val="1"/>
          <w:numId w:val="1"/>
        </w:numPr>
        <w:tabs>
          <w:tab w:pos="841" w:val="left" w:leader="none"/>
        </w:tabs>
        <w:spacing w:line="261" w:lineRule="auto" w:before="1" w:after="0"/>
        <w:ind w:left="840" w:right="119" w:hanging="360"/>
        <w:jc w:val="left"/>
        <w:rPr>
          <w:rFonts w:ascii="Times New Roman"/>
          <w:sz w:val="22"/>
        </w:rPr>
      </w:pPr>
      <w:r>
        <w:rPr>
          <w:rFonts w:ascii="Times New Roman"/>
          <w:sz w:val="22"/>
        </w:rPr>
        <w:t>Assist in the development and updating of a Program curriculum that meets all accreditation standards, including methods by which the goals and objectives are assessed and achieved.</w:t>
      </w:r>
    </w:p>
    <w:p>
      <w:pPr>
        <w:pStyle w:val="ListParagraph"/>
        <w:numPr>
          <w:ilvl w:val="1"/>
          <w:numId w:val="1"/>
        </w:numPr>
        <w:tabs>
          <w:tab w:pos="839" w:val="left" w:leader="none"/>
          <w:tab w:pos="840" w:val="left" w:leader="none"/>
        </w:tabs>
        <w:spacing w:line="240" w:lineRule="auto" w:before="0" w:after="0"/>
        <w:ind w:left="839" w:right="0" w:hanging="361"/>
        <w:jc w:val="left"/>
        <w:rPr>
          <w:rFonts w:ascii="Times New Roman"/>
          <w:sz w:val="22"/>
        </w:rPr>
      </w:pPr>
      <w:r>
        <w:rPr>
          <w:rFonts w:ascii="Times New Roman"/>
          <w:sz w:val="22"/>
        </w:rPr>
        <w:t>Orient</w:t>
      </w:r>
      <w:r>
        <w:rPr>
          <w:rFonts w:ascii="Times New Roman"/>
          <w:spacing w:val="-7"/>
          <w:sz w:val="22"/>
        </w:rPr>
        <w:t> </w:t>
      </w:r>
      <w:r>
        <w:rPr>
          <w:rFonts w:ascii="Times New Roman"/>
          <w:sz w:val="22"/>
        </w:rPr>
        <w:t>residents</w:t>
      </w:r>
      <w:r>
        <w:rPr>
          <w:rFonts w:ascii="Times New Roman"/>
          <w:spacing w:val="-4"/>
          <w:sz w:val="22"/>
        </w:rPr>
        <w:t> </w:t>
      </w:r>
      <w:r>
        <w:rPr>
          <w:rFonts w:ascii="Times New Roman"/>
          <w:sz w:val="22"/>
        </w:rPr>
        <w:t>and complete</w:t>
      </w:r>
      <w:r>
        <w:rPr>
          <w:rFonts w:ascii="Times New Roman"/>
          <w:spacing w:val="-5"/>
          <w:sz w:val="22"/>
        </w:rPr>
        <w:t> </w:t>
      </w:r>
      <w:r>
        <w:rPr>
          <w:rFonts w:ascii="Times New Roman"/>
          <w:sz w:val="22"/>
        </w:rPr>
        <w:t>all</w:t>
      </w:r>
      <w:r>
        <w:rPr>
          <w:rFonts w:ascii="Times New Roman"/>
          <w:spacing w:val="-4"/>
          <w:sz w:val="22"/>
        </w:rPr>
        <w:t> </w:t>
      </w:r>
      <w:r>
        <w:rPr>
          <w:rFonts w:ascii="Times New Roman"/>
          <w:sz w:val="22"/>
        </w:rPr>
        <w:t>requisite</w:t>
      </w:r>
      <w:r>
        <w:rPr>
          <w:rFonts w:ascii="Times New Roman"/>
          <w:spacing w:val="-4"/>
          <w:sz w:val="22"/>
        </w:rPr>
        <w:t> </w:t>
      </w:r>
      <w:r>
        <w:rPr>
          <w:rFonts w:ascii="Times New Roman"/>
          <w:sz w:val="22"/>
        </w:rPr>
        <w:t>documentation in</w:t>
      </w:r>
      <w:r>
        <w:rPr>
          <w:rFonts w:ascii="Times New Roman"/>
          <w:spacing w:val="-1"/>
          <w:sz w:val="22"/>
        </w:rPr>
        <w:t> </w:t>
      </w:r>
      <w:r>
        <w:rPr>
          <w:rFonts w:ascii="Times New Roman"/>
          <w:sz w:val="22"/>
        </w:rPr>
        <w:t>a</w:t>
      </w:r>
      <w:r>
        <w:rPr>
          <w:rFonts w:ascii="Times New Roman"/>
          <w:spacing w:val="-4"/>
          <w:sz w:val="22"/>
        </w:rPr>
        <w:t> </w:t>
      </w:r>
      <w:r>
        <w:rPr>
          <w:rFonts w:ascii="Times New Roman"/>
          <w:sz w:val="22"/>
        </w:rPr>
        <w:t>timely </w:t>
      </w:r>
      <w:r>
        <w:rPr>
          <w:rFonts w:ascii="Times New Roman"/>
          <w:spacing w:val="-2"/>
          <w:sz w:val="22"/>
        </w:rPr>
        <w:t>manner.</w:t>
      </w:r>
    </w:p>
    <w:p>
      <w:pPr>
        <w:pStyle w:val="ListParagraph"/>
        <w:numPr>
          <w:ilvl w:val="1"/>
          <w:numId w:val="1"/>
        </w:numPr>
        <w:tabs>
          <w:tab w:pos="840" w:val="left" w:leader="none"/>
        </w:tabs>
        <w:spacing w:line="261" w:lineRule="auto" w:before="23" w:after="0"/>
        <w:ind w:left="839" w:right="118" w:hanging="360"/>
        <w:jc w:val="left"/>
        <w:rPr>
          <w:rFonts w:ascii="Times New Roman"/>
          <w:sz w:val="22"/>
        </w:rPr>
      </w:pPr>
      <w:r>
        <w:rPr>
          <w:rFonts w:ascii="Times New Roman"/>
          <w:sz w:val="22"/>
        </w:rPr>
        <w:t>Provide</w:t>
      </w:r>
      <w:r>
        <w:rPr>
          <w:rFonts w:ascii="Times New Roman"/>
          <w:spacing w:val="37"/>
          <w:sz w:val="22"/>
        </w:rPr>
        <w:t> </w:t>
      </w:r>
      <w:r>
        <w:rPr>
          <w:rFonts w:ascii="Times New Roman"/>
          <w:sz w:val="22"/>
        </w:rPr>
        <w:t>verification</w:t>
      </w:r>
      <w:r>
        <w:rPr>
          <w:rFonts w:ascii="Times New Roman"/>
          <w:spacing w:val="39"/>
          <w:sz w:val="22"/>
        </w:rPr>
        <w:t> </w:t>
      </w:r>
      <w:r>
        <w:rPr>
          <w:rFonts w:ascii="Times New Roman"/>
          <w:sz w:val="22"/>
        </w:rPr>
        <w:t>of</w:t>
      </w:r>
      <w:r>
        <w:rPr>
          <w:rFonts w:ascii="Times New Roman"/>
          <w:spacing w:val="37"/>
          <w:sz w:val="22"/>
        </w:rPr>
        <w:t> </w:t>
      </w:r>
      <w:r>
        <w:rPr>
          <w:rFonts w:ascii="Times New Roman"/>
          <w:sz w:val="22"/>
        </w:rPr>
        <w:t>residency</w:t>
      </w:r>
      <w:r>
        <w:rPr>
          <w:rFonts w:ascii="Times New Roman"/>
          <w:spacing w:val="39"/>
          <w:sz w:val="22"/>
        </w:rPr>
        <w:t> </w:t>
      </w:r>
      <w:r>
        <w:rPr>
          <w:rFonts w:ascii="Times New Roman"/>
          <w:sz w:val="22"/>
        </w:rPr>
        <w:t>education</w:t>
      </w:r>
      <w:r>
        <w:rPr>
          <w:rFonts w:ascii="Times New Roman"/>
          <w:spacing w:val="39"/>
          <w:sz w:val="22"/>
        </w:rPr>
        <w:t> </w:t>
      </w:r>
      <w:r>
        <w:rPr>
          <w:rFonts w:ascii="Times New Roman"/>
          <w:sz w:val="22"/>
        </w:rPr>
        <w:t>for</w:t>
      </w:r>
      <w:r>
        <w:rPr>
          <w:rFonts w:ascii="Times New Roman"/>
          <w:spacing w:val="37"/>
          <w:sz w:val="22"/>
        </w:rPr>
        <w:t> </w:t>
      </w:r>
      <w:r>
        <w:rPr>
          <w:rFonts w:ascii="Times New Roman"/>
          <w:sz w:val="22"/>
        </w:rPr>
        <w:t>all</w:t>
      </w:r>
      <w:r>
        <w:rPr>
          <w:rFonts w:ascii="Times New Roman"/>
          <w:spacing w:val="36"/>
          <w:sz w:val="22"/>
        </w:rPr>
        <w:t> </w:t>
      </w:r>
      <w:r>
        <w:rPr>
          <w:rFonts w:ascii="Times New Roman"/>
          <w:sz w:val="22"/>
        </w:rPr>
        <w:t>residents,</w:t>
      </w:r>
      <w:r>
        <w:rPr>
          <w:rFonts w:ascii="Times New Roman"/>
          <w:spacing w:val="38"/>
          <w:sz w:val="22"/>
        </w:rPr>
        <w:t> </w:t>
      </w:r>
      <w:r>
        <w:rPr>
          <w:rFonts w:ascii="Times New Roman"/>
          <w:sz w:val="22"/>
        </w:rPr>
        <w:t>including</w:t>
      </w:r>
      <w:r>
        <w:rPr>
          <w:rFonts w:ascii="Times New Roman"/>
          <w:spacing w:val="39"/>
          <w:sz w:val="22"/>
        </w:rPr>
        <w:t> </w:t>
      </w:r>
      <w:r>
        <w:rPr>
          <w:rFonts w:ascii="Times New Roman"/>
          <w:sz w:val="22"/>
        </w:rPr>
        <w:t>those</w:t>
      </w:r>
      <w:r>
        <w:rPr>
          <w:rFonts w:ascii="Times New Roman"/>
          <w:spacing w:val="37"/>
          <w:sz w:val="22"/>
        </w:rPr>
        <w:t> </w:t>
      </w:r>
      <w:r>
        <w:rPr>
          <w:rFonts w:ascii="Times New Roman"/>
          <w:sz w:val="22"/>
        </w:rPr>
        <w:t>who</w:t>
      </w:r>
      <w:r>
        <w:rPr>
          <w:rFonts w:ascii="Times New Roman"/>
          <w:spacing w:val="36"/>
          <w:sz w:val="22"/>
        </w:rPr>
        <w:t> </w:t>
      </w:r>
      <w:r>
        <w:rPr>
          <w:rFonts w:ascii="Times New Roman"/>
          <w:sz w:val="22"/>
        </w:rPr>
        <w:t>leave</w:t>
      </w:r>
      <w:r>
        <w:rPr>
          <w:rFonts w:ascii="Times New Roman"/>
          <w:spacing w:val="40"/>
          <w:sz w:val="22"/>
        </w:rPr>
        <w:t> </w:t>
      </w:r>
      <w:r>
        <w:rPr>
          <w:rFonts w:ascii="Times New Roman"/>
          <w:sz w:val="22"/>
        </w:rPr>
        <w:t>the</w:t>
      </w:r>
      <w:r>
        <w:rPr>
          <w:rFonts w:ascii="Times New Roman"/>
          <w:spacing w:val="37"/>
          <w:sz w:val="22"/>
        </w:rPr>
        <w:t> </w:t>
      </w:r>
      <w:r>
        <w:rPr>
          <w:rFonts w:ascii="Times New Roman"/>
          <w:sz w:val="22"/>
        </w:rPr>
        <w:t>program</w:t>
      </w:r>
      <w:r>
        <w:rPr>
          <w:rFonts w:ascii="Times New Roman"/>
          <w:spacing w:val="38"/>
          <w:sz w:val="22"/>
        </w:rPr>
        <w:t> </w:t>
      </w:r>
      <w:r>
        <w:rPr>
          <w:rFonts w:ascii="Times New Roman"/>
          <w:sz w:val="22"/>
        </w:rPr>
        <w:t>prior</w:t>
      </w:r>
      <w:r>
        <w:rPr>
          <w:rFonts w:ascii="Times New Roman"/>
          <w:spacing w:val="37"/>
          <w:sz w:val="22"/>
        </w:rPr>
        <w:t> </w:t>
      </w:r>
      <w:r>
        <w:rPr>
          <w:rFonts w:ascii="Times New Roman"/>
          <w:sz w:val="22"/>
        </w:rPr>
        <w:t>to </w:t>
      </w:r>
      <w:r>
        <w:rPr>
          <w:rFonts w:ascii="Times New Roman"/>
          <w:spacing w:val="-2"/>
          <w:sz w:val="22"/>
        </w:rPr>
        <w:t>completion</w:t>
      </w:r>
    </w:p>
    <w:p>
      <w:pPr>
        <w:pStyle w:val="ListParagraph"/>
        <w:numPr>
          <w:ilvl w:val="1"/>
          <w:numId w:val="1"/>
        </w:numPr>
        <w:tabs>
          <w:tab w:pos="839" w:val="left" w:leader="none"/>
          <w:tab w:pos="840" w:val="left" w:leader="none"/>
        </w:tabs>
        <w:spacing w:line="252" w:lineRule="exact" w:before="1" w:after="0"/>
        <w:ind w:left="839" w:right="0" w:hanging="361"/>
        <w:jc w:val="left"/>
        <w:rPr>
          <w:rFonts w:ascii="Times New Roman"/>
          <w:sz w:val="22"/>
        </w:rPr>
      </w:pPr>
      <w:r>
        <w:rPr>
          <w:rFonts w:ascii="Times New Roman"/>
          <w:sz w:val="22"/>
        </w:rPr>
        <w:t>Monitor</w:t>
      </w:r>
      <w:r>
        <w:rPr>
          <w:rFonts w:ascii="Times New Roman"/>
          <w:spacing w:val="-6"/>
          <w:sz w:val="22"/>
        </w:rPr>
        <w:t> </w:t>
      </w:r>
      <w:r>
        <w:rPr>
          <w:rFonts w:ascii="Times New Roman"/>
          <w:sz w:val="22"/>
        </w:rPr>
        <w:t>resident</w:t>
      </w:r>
      <w:r>
        <w:rPr>
          <w:rFonts w:ascii="Times New Roman"/>
          <w:spacing w:val="-5"/>
          <w:sz w:val="22"/>
        </w:rPr>
        <w:t> </w:t>
      </w:r>
      <w:r>
        <w:rPr>
          <w:rFonts w:ascii="Times New Roman"/>
          <w:spacing w:val="-2"/>
          <w:sz w:val="22"/>
        </w:rPr>
        <w:t>supervision.</w:t>
      </w:r>
    </w:p>
    <w:p>
      <w:pPr>
        <w:pStyle w:val="ListParagraph"/>
        <w:numPr>
          <w:ilvl w:val="1"/>
          <w:numId w:val="1"/>
        </w:numPr>
        <w:tabs>
          <w:tab w:pos="839" w:val="left" w:leader="none"/>
          <w:tab w:pos="840" w:val="left" w:leader="none"/>
        </w:tabs>
        <w:spacing w:line="240" w:lineRule="auto" w:before="0" w:after="0"/>
        <w:ind w:left="839" w:right="147" w:hanging="361"/>
        <w:jc w:val="left"/>
        <w:rPr>
          <w:rFonts w:ascii="Times New Roman"/>
          <w:sz w:val="22"/>
        </w:rPr>
      </w:pPr>
      <w:r>
        <w:rPr>
          <w:rFonts w:ascii="Times New Roman"/>
          <w:sz w:val="22"/>
        </w:rPr>
        <w:t>Ensure</w:t>
      </w:r>
      <w:r>
        <w:rPr>
          <w:rFonts w:ascii="Times New Roman"/>
          <w:spacing w:val="-4"/>
          <w:sz w:val="22"/>
        </w:rPr>
        <w:t> </w:t>
      </w:r>
      <w:r>
        <w:rPr>
          <w:rFonts w:ascii="Times New Roman"/>
          <w:sz w:val="22"/>
        </w:rPr>
        <w:t>that</w:t>
      </w:r>
      <w:r>
        <w:rPr>
          <w:rFonts w:ascii="Times New Roman"/>
          <w:spacing w:val="-4"/>
          <w:sz w:val="22"/>
        </w:rPr>
        <w:t> </w:t>
      </w:r>
      <w:r>
        <w:rPr>
          <w:rFonts w:ascii="Times New Roman"/>
          <w:sz w:val="22"/>
        </w:rPr>
        <w:t>each resident</w:t>
      </w:r>
      <w:r>
        <w:rPr>
          <w:rFonts w:ascii="Times New Roman"/>
          <w:spacing w:val="-4"/>
          <w:sz w:val="22"/>
        </w:rPr>
        <w:t> </w:t>
      </w:r>
      <w:r>
        <w:rPr>
          <w:rFonts w:ascii="Times New Roman"/>
          <w:sz w:val="22"/>
        </w:rPr>
        <w:t>is</w:t>
      </w:r>
      <w:r>
        <w:rPr>
          <w:rFonts w:ascii="Times New Roman"/>
          <w:spacing w:val="-4"/>
          <w:sz w:val="22"/>
        </w:rPr>
        <w:t> </w:t>
      </w:r>
      <w:r>
        <w:rPr>
          <w:rFonts w:ascii="Times New Roman"/>
          <w:sz w:val="22"/>
        </w:rPr>
        <w:t>informed of</w:t>
      </w:r>
      <w:r>
        <w:rPr>
          <w:rFonts w:ascii="Times New Roman"/>
          <w:spacing w:val="-4"/>
          <w:sz w:val="22"/>
        </w:rPr>
        <w:t> </w:t>
      </w:r>
      <w:r>
        <w:rPr>
          <w:rFonts w:ascii="Times New Roman"/>
          <w:sz w:val="22"/>
        </w:rPr>
        <w:t>and</w:t>
      </w:r>
      <w:r>
        <w:rPr>
          <w:rFonts w:ascii="Times New Roman"/>
          <w:spacing w:val="-5"/>
          <w:sz w:val="22"/>
        </w:rPr>
        <w:t> </w:t>
      </w:r>
      <w:r>
        <w:rPr>
          <w:rFonts w:ascii="Times New Roman"/>
          <w:sz w:val="22"/>
        </w:rPr>
        <w:t>performs</w:t>
      </w:r>
      <w:r>
        <w:rPr>
          <w:rFonts w:ascii="Times New Roman"/>
          <w:spacing w:val="-4"/>
          <w:sz w:val="22"/>
        </w:rPr>
        <w:t> </w:t>
      </w:r>
      <w:r>
        <w:rPr>
          <w:rFonts w:ascii="Times New Roman"/>
          <w:sz w:val="22"/>
        </w:rPr>
        <w:t>in accordance</w:t>
      </w:r>
      <w:r>
        <w:rPr>
          <w:rFonts w:ascii="Times New Roman"/>
          <w:spacing w:val="-4"/>
          <w:sz w:val="22"/>
        </w:rPr>
        <w:t> </w:t>
      </w:r>
      <w:r>
        <w:rPr>
          <w:rFonts w:ascii="Times New Roman"/>
          <w:sz w:val="22"/>
        </w:rPr>
        <w:t>with all</w:t>
      </w:r>
      <w:r>
        <w:rPr>
          <w:rFonts w:ascii="Times New Roman"/>
          <w:spacing w:val="-4"/>
          <w:sz w:val="22"/>
        </w:rPr>
        <w:t> </w:t>
      </w:r>
      <w:r>
        <w:rPr>
          <w:rFonts w:ascii="Times New Roman"/>
          <w:sz w:val="22"/>
        </w:rPr>
        <w:t>policies,</w:t>
      </w:r>
      <w:r>
        <w:rPr>
          <w:rFonts w:ascii="Times New Roman"/>
          <w:spacing w:val="-2"/>
          <w:sz w:val="22"/>
        </w:rPr>
        <w:t> </w:t>
      </w:r>
      <w:r>
        <w:rPr>
          <w:rFonts w:ascii="Times New Roman"/>
          <w:sz w:val="22"/>
        </w:rPr>
        <w:t>procedures,</w:t>
      </w:r>
      <w:r>
        <w:rPr>
          <w:rFonts w:ascii="Times New Roman"/>
          <w:spacing w:val="-1"/>
          <w:sz w:val="22"/>
        </w:rPr>
        <w:t> </w:t>
      </w:r>
      <w:r>
        <w:rPr>
          <w:rFonts w:ascii="Times New Roman"/>
          <w:sz w:val="22"/>
        </w:rPr>
        <w:t>and</w:t>
      </w:r>
      <w:r>
        <w:rPr>
          <w:rFonts w:ascii="Times New Roman"/>
          <w:spacing w:val="-1"/>
          <w:sz w:val="22"/>
        </w:rPr>
        <w:t> </w:t>
      </w:r>
      <w:r>
        <w:rPr>
          <w:rFonts w:ascii="Times New Roman"/>
          <w:sz w:val="22"/>
        </w:rPr>
        <w:t>regulations. Initiates appropriate disciplinary actions to address concerns.</w:t>
      </w:r>
      <w:r>
        <w:rPr>
          <w:rFonts w:ascii="Times New Roman"/>
          <w:spacing w:val="40"/>
          <w:sz w:val="22"/>
        </w:rPr>
        <w:t> </w:t>
      </w:r>
      <w:r>
        <w:rPr>
          <w:rFonts w:ascii="Times New Roman"/>
          <w:sz w:val="22"/>
        </w:rPr>
        <w:t>Residents must:</w:t>
      </w:r>
    </w:p>
    <w:p>
      <w:pPr>
        <w:pStyle w:val="ListParagraph"/>
        <w:numPr>
          <w:ilvl w:val="2"/>
          <w:numId w:val="1"/>
        </w:numPr>
        <w:tabs>
          <w:tab w:pos="1199" w:val="left" w:leader="none"/>
          <w:tab w:pos="1200" w:val="left" w:leader="none"/>
        </w:tabs>
        <w:spacing w:line="267" w:lineRule="exact" w:before="0" w:after="0"/>
        <w:ind w:left="1199" w:right="0" w:hanging="361"/>
        <w:jc w:val="left"/>
        <w:rPr>
          <w:rFonts w:ascii="Times New Roman" w:hAnsi="Times New Roman"/>
          <w:sz w:val="22"/>
        </w:rPr>
      </w:pPr>
      <w:r>
        <w:rPr>
          <w:rFonts w:ascii="Times New Roman" w:hAnsi="Times New Roman"/>
          <w:sz w:val="22"/>
        </w:rPr>
        <w:t>abide</w:t>
      </w:r>
      <w:r>
        <w:rPr>
          <w:rFonts w:ascii="Times New Roman" w:hAnsi="Times New Roman"/>
          <w:spacing w:val="-4"/>
          <w:sz w:val="22"/>
        </w:rPr>
        <w:t> </w:t>
      </w:r>
      <w:r>
        <w:rPr>
          <w:rFonts w:ascii="Times New Roman" w:hAnsi="Times New Roman"/>
          <w:sz w:val="22"/>
        </w:rPr>
        <w:t>by</w:t>
      </w:r>
      <w:r>
        <w:rPr>
          <w:rFonts w:ascii="Times New Roman" w:hAnsi="Times New Roman"/>
          <w:spacing w:val="1"/>
          <w:sz w:val="22"/>
        </w:rPr>
        <w:t> </w:t>
      </w:r>
      <w:r>
        <w:rPr>
          <w:rFonts w:ascii="Times New Roman" w:hAnsi="Times New Roman"/>
          <w:sz w:val="22"/>
        </w:rPr>
        <w:t>the</w:t>
      </w:r>
      <w:r>
        <w:rPr>
          <w:rFonts w:ascii="Times New Roman" w:hAnsi="Times New Roman"/>
          <w:spacing w:val="-3"/>
          <w:sz w:val="22"/>
        </w:rPr>
        <w:t> </w:t>
      </w:r>
      <w:r>
        <w:rPr>
          <w:rFonts w:ascii="Times New Roman" w:hAnsi="Times New Roman"/>
          <w:sz w:val="22"/>
        </w:rPr>
        <w:t>Medical</w:t>
      </w:r>
      <w:r>
        <w:rPr>
          <w:rFonts w:ascii="Times New Roman" w:hAnsi="Times New Roman"/>
          <w:spacing w:val="-4"/>
          <w:sz w:val="22"/>
        </w:rPr>
        <w:t> </w:t>
      </w:r>
      <w:r>
        <w:rPr>
          <w:rFonts w:ascii="Times New Roman" w:hAnsi="Times New Roman"/>
          <w:sz w:val="22"/>
        </w:rPr>
        <w:t>Staff</w:t>
      </w:r>
      <w:r>
        <w:rPr>
          <w:rFonts w:ascii="Times New Roman" w:hAnsi="Times New Roman"/>
          <w:spacing w:val="-3"/>
          <w:sz w:val="22"/>
        </w:rPr>
        <w:t> </w:t>
      </w:r>
      <w:r>
        <w:rPr>
          <w:rFonts w:ascii="Times New Roman" w:hAnsi="Times New Roman"/>
          <w:sz w:val="22"/>
        </w:rPr>
        <w:t>Bylaws</w:t>
      </w:r>
      <w:r>
        <w:rPr>
          <w:rFonts w:ascii="Times New Roman" w:hAnsi="Times New Roman"/>
          <w:spacing w:val="-3"/>
          <w:sz w:val="22"/>
        </w:rPr>
        <w:t> </w:t>
      </w:r>
      <w:r>
        <w:rPr>
          <w:rFonts w:ascii="Times New Roman" w:hAnsi="Times New Roman"/>
          <w:sz w:val="22"/>
        </w:rPr>
        <w:t>and hospital</w:t>
      </w:r>
      <w:r>
        <w:rPr>
          <w:rFonts w:ascii="Times New Roman" w:hAnsi="Times New Roman"/>
          <w:spacing w:val="-2"/>
          <w:sz w:val="22"/>
        </w:rPr>
        <w:t> </w:t>
      </w:r>
      <w:r>
        <w:rPr>
          <w:rFonts w:ascii="Times New Roman" w:hAnsi="Times New Roman"/>
          <w:sz w:val="22"/>
        </w:rPr>
        <w:t>policies</w:t>
      </w:r>
      <w:r>
        <w:rPr>
          <w:rFonts w:ascii="Times New Roman" w:hAnsi="Times New Roman"/>
          <w:spacing w:val="-3"/>
          <w:sz w:val="22"/>
        </w:rPr>
        <w:t> </w:t>
      </w:r>
      <w:r>
        <w:rPr>
          <w:rFonts w:ascii="Times New Roman" w:hAnsi="Times New Roman"/>
          <w:sz w:val="22"/>
        </w:rPr>
        <w:t>and </w:t>
      </w:r>
      <w:r>
        <w:rPr>
          <w:rFonts w:ascii="Times New Roman" w:hAnsi="Times New Roman"/>
          <w:spacing w:val="-2"/>
          <w:sz w:val="22"/>
        </w:rPr>
        <w:t>procedures</w:t>
      </w:r>
    </w:p>
    <w:p>
      <w:pPr>
        <w:pStyle w:val="ListParagraph"/>
        <w:numPr>
          <w:ilvl w:val="2"/>
          <w:numId w:val="1"/>
        </w:numPr>
        <w:tabs>
          <w:tab w:pos="1200" w:val="left" w:leader="none"/>
          <w:tab w:pos="1201" w:val="left" w:leader="none"/>
        </w:tabs>
        <w:spacing w:line="242" w:lineRule="auto" w:before="0" w:after="0"/>
        <w:ind w:left="1200" w:right="959" w:hanging="361"/>
        <w:jc w:val="left"/>
        <w:rPr>
          <w:rFonts w:ascii="Times New Roman" w:hAnsi="Times New Roman"/>
          <w:sz w:val="22"/>
        </w:rPr>
      </w:pPr>
      <w:r>
        <w:rPr>
          <w:rFonts w:ascii="Times New Roman" w:hAnsi="Times New Roman"/>
          <w:sz w:val="22"/>
        </w:rPr>
        <w:t>perform</w:t>
      </w:r>
      <w:r>
        <w:rPr>
          <w:rFonts w:ascii="Times New Roman" w:hAnsi="Times New Roman"/>
          <w:spacing w:val="-2"/>
          <w:sz w:val="22"/>
        </w:rPr>
        <w:t> </w:t>
      </w:r>
      <w:r>
        <w:rPr>
          <w:rFonts w:ascii="Times New Roman" w:hAnsi="Times New Roman"/>
          <w:sz w:val="22"/>
        </w:rPr>
        <w:t>faithfully and satisfactorily</w:t>
      </w:r>
      <w:r>
        <w:rPr>
          <w:rFonts w:ascii="Times New Roman" w:hAnsi="Times New Roman"/>
          <w:spacing w:val="-1"/>
          <w:sz w:val="22"/>
        </w:rPr>
        <w:t> </w:t>
      </w:r>
      <w:r>
        <w:rPr>
          <w:rFonts w:ascii="Times New Roman" w:hAnsi="Times New Roman"/>
          <w:sz w:val="22"/>
        </w:rPr>
        <w:t>and to</w:t>
      </w:r>
      <w:r>
        <w:rPr>
          <w:rFonts w:ascii="Times New Roman" w:hAnsi="Times New Roman"/>
          <w:spacing w:val="-1"/>
          <w:sz w:val="22"/>
        </w:rPr>
        <w:t> </w:t>
      </w:r>
      <w:r>
        <w:rPr>
          <w:rFonts w:ascii="Times New Roman" w:hAnsi="Times New Roman"/>
          <w:sz w:val="22"/>
        </w:rPr>
        <w:t>the</w:t>
      </w:r>
      <w:r>
        <w:rPr>
          <w:rFonts w:ascii="Times New Roman" w:hAnsi="Times New Roman"/>
          <w:spacing w:val="-8"/>
          <w:sz w:val="22"/>
        </w:rPr>
        <w:t> </w:t>
      </w:r>
      <w:r>
        <w:rPr>
          <w:rFonts w:ascii="Times New Roman" w:hAnsi="Times New Roman"/>
          <w:sz w:val="22"/>
        </w:rPr>
        <w:t>best</w:t>
      </w:r>
      <w:r>
        <w:rPr>
          <w:rFonts w:ascii="Times New Roman" w:hAnsi="Times New Roman"/>
          <w:spacing w:val="-4"/>
          <w:sz w:val="22"/>
        </w:rPr>
        <w:t> </w:t>
      </w:r>
      <w:r>
        <w:rPr>
          <w:rFonts w:ascii="Times New Roman" w:hAnsi="Times New Roman"/>
          <w:sz w:val="22"/>
        </w:rPr>
        <w:t>of</w:t>
      </w:r>
      <w:r>
        <w:rPr>
          <w:rFonts w:ascii="Times New Roman" w:hAnsi="Times New Roman"/>
          <w:spacing w:val="-4"/>
          <w:sz w:val="22"/>
        </w:rPr>
        <w:t> </w:t>
      </w:r>
      <w:r>
        <w:rPr>
          <w:rFonts w:ascii="Times New Roman" w:hAnsi="Times New Roman"/>
          <w:sz w:val="22"/>
        </w:rPr>
        <w:t>their</w:t>
      </w:r>
      <w:r>
        <w:rPr>
          <w:rFonts w:ascii="Times New Roman" w:hAnsi="Times New Roman"/>
          <w:spacing w:val="-4"/>
          <w:sz w:val="22"/>
        </w:rPr>
        <w:t> </w:t>
      </w:r>
      <w:r>
        <w:rPr>
          <w:rFonts w:ascii="Times New Roman" w:hAnsi="Times New Roman"/>
          <w:sz w:val="22"/>
        </w:rPr>
        <w:t>abilities</w:t>
      </w:r>
      <w:r>
        <w:rPr>
          <w:rFonts w:ascii="Times New Roman" w:hAnsi="Times New Roman"/>
          <w:spacing w:val="-4"/>
          <w:sz w:val="22"/>
        </w:rPr>
        <w:t> </w:t>
      </w:r>
      <w:r>
        <w:rPr>
          <w:rFonts w:ascii="Times New Roman" w:hAnsi="Times New Roman"/>
          <w:sz w:val="22"/>
        </w:rPr>
        <w:t>the</w:t>
      </w:r>
      <w:r>
        <w:rPr>
          <w:rFonts w:ascii="Times New Roman" w:hAnsi="Times New Roman"/>
          <w:spacing w:val="-4"/>
          <w:sz w:val="22"/>
        </w:rPr>
        <w:t> </w:t>
      </w:r>
      <w:r>
        <w:rPr>
          <w:rFonts w:ascii="Times New Roman" w:hAnsi="Times New Roman"/>
          <w:sz w:val="22"/>
        </w:rPr>
        <w:t>customary</w:t>
      </w:r>
      <w:r>
        <w:rPr>
          <w:rFonts w:ascii="Times New Roman" w:hAnsi="Times New Roman"/>
          <w:spacing w:val="-1"/>
          <w:sz w:val="22"/>
        </w:rPr>
        <w:t> </w:t>
      </w:r>
      <w:r>
        <w:rPr>
          <w:rFonts w:ascii="Times New Roman" w:hAnsi="Times New Roman"/>
          <w:sz w:val="22"/>
        </w:rPr>
        <w:t>duties</w:t>
      </w:r>
      <w:r>
        <w:rPr>
          <w:rFonts w:ascii="Times New Roman" w:hAnsi="Times New Roman"/>
          <w:spacing w:val="-4"/>
          <w:sz w:val="22"/>
        </w:rPr>
        <w:t> </w:t>
      </w:r>
      <w:r>
        <w:rPr>
          <w:rFonts w:ascii="Times New Roman" w:hAnsi="Times New Roman"/>
          <w:sz w:val="22"/>
        </w:rPr>
        <w:t>of</w:t>
      </w:r>
      <w:r>
        <w:rPr>
          <w:rFonts w:ascii="Times New Roman" w:hAnsi="Times New Roman"/>
          <w:spacing w:val="-4"/>
          <w:sz w:val="22"/>
        </w:rPr>
        <w:t> </w:t>
      </w:r>
      <w:r>
        <w:rPr>
          <w:rFonts w:ascii="Times New Roman" w:hAnsi="Times New Roman"/>
          <w:sz w:val="22"/>
        </w:rPr>
        <w:t>residents including completion of medical records in a timely manner</w:t>
      </w:r>
    </w:p>
    <w:p>
      <w:pPr>
        <w:pStyle w:val="ListParagraph"/>
        <w:numPr>
          <w:ilvl w:val="1"/>
          <w:numId w:val="1"/>
        </w:numPr>
        <w:tabs>
          <w:tab w:pos="841" w:val="left" w:leader="none"/>
        </w:tabs>
        <w:spacing w:line="240" w:lineRule="auto" w:before="19" w:after="0"/>
        <w:ind w:left="840" w:right="0" w:hanging="361"/>
        <w:jc w:val="left"/>
        <w:rPr>
          <w:rFonts w:ascii="Times New Roman"/>
          <w:sz w:val="22"/>
        </w:rPr>
      </w:pPr>
      <w:r>
        <w:rPr>
          <w:rFonts w:ascii="Times New Roman"/>
          <w:sz w:val="22"/>
        </w:rPr>
        <w:t>Provide</w:t>
      </w:r>
      <w:r>
        <w:rPr>
          <w:rFonts w:ascii="Times New Roman"/>
          <w:spacing w:val="-7"/>
          <w:sz w:val="22"/>
        </w:rPr>
        <w:t> </w:t>
      </w:r>
      <w:r>
        <w:rPr>
          <w:rFonts w:ascii="Times New Roman"/>
          <w:sz w:val="22"/>
        </w:rPr>
        <w:t>each</w:t>
      </w:r>
      <w:r>
        <w:rPr>
          <w:rFonts w:ascii="Times New Roman"/>
          <w:spacing w:val="-1"/>
          <w:sz w:val="22"/>
        </w:rPr>
        <w:t> </w:t>
      </w:r>
      <w:r>
        <w:rPr>
          <w:rFonts w:ascii="Times New Roman"/>
          <w:sz w:val="22"/>
        </w:rPr>
        <w:t>resident</w:t>
      </w:r>
      <w:r>
        <w:rPr>
          <w:rFonts w:ascii="Times New Roman"/>
          <w:spacing w:val="-4"/>
          <w:sz w:val="22"/>
        </w:rPr>
        <w:t> </w:t>
      </w:r>
      <w:r>
        <w:rPr>
          <w:rFonts w:ascii="Times New Roman"/>
          <w:sz w:val="22"/>
        </w:rPr>
        <w:t>with</w:t>
      </w:r>
      <w:r>
        <w:rPr>
          <w:rFonts w:ascii="Times New Roman"/>
          <w:spacing w:val="-1"/>
          <w:sz w:val="22"/>
        </w:rPr>
        <w:t> </w:t>
      </w:r>
      <w:r>
        <w:rPr>
          <w:rFonts w:ascii="Times New Roman"/>
          <w:sz w:val="22"/>
        </w:rPr>
        <w:t>documented</w:t>
      </w:r>
      <w:r>
        <w:rPr>
          <w:rFonts w:ascii="Times New Roman"/>
          <w:spacing w:val="-1"/>
          <w:sz w:val="22"/>
        </w:rPr>
        <w:t> </w:t>
      </w:r>
      <w:r>
        <w:rPr>
          <w:rFonts w:ascii="Times New Roman"/>
          <w:sz w:val="22"/>
        </w:rPr>
        <w:t>semi-annual</w:t>
      </w:r>
      <w:r>
        <w:rPr>
          <w:rFonts w:ascii="Times New Roman"/>
          <w:spacing w:val="-4"/>
          <w:sz w:val="22"/>
        </w:rPr>
        <w:t> </w:t>
      </w:r>
      <w:r>
        <w:rPr>
          <w:rFonts w:ascii="Times New Roman"/>
          <w:sz w:val="22"/>
        </w:rPr>
        <w:t>evaluation</w:t>
      </w:r>
      <w:r>
        <w:rPr>
          <w:rFonts w:ascii="Times New Roman"/>
          <w:spacing w:val="-1"/>
          <w:sz w:val="22"/>
        </w:rPr>
        <w:t> </w:t>
      </w:r>
      <w:r>
        <w:rPr>
          <w:rFonts w:ascii="Times New Roman"/>
          <w:sz w:val="22"/>
        </w:rPr>
        <w:t>of</w:t>
      </w:r>
      <w:r>
        <w:rPr>
          <w:rFonts w:ascii="Times New Roman"/>
          <w:spacing w:val="-8"/>
          <w:sz w:val="22"/>
        </w:rPr>
        <w:t> </w:t>
      </w:r>
      <w:r>
        <w:rPr>
          <w:rFonts w:ascii="Times New Roman"/>
          <w:sz w:val="22"/>
        </w:rPr>
        <w:t>performance</w:t>
      </w:r>
      <w:r>
        <w:rPr>
          <w:rFonts w:ascii="Times New Roman"/>
          <w:spacing w:val="-5"/>
          <w:sz w:val="22"/>
        </w:rPr>
        <w:t> </w:t>
      </w:r>
      <w:r>
        <w:rPr>
          <w:rFonts w:ascii="Times New Roman"/>
          <w:sz w:val="22"/>
        </w:rPr>
        <w:t>with </w:t>
      </w:r>
      <w:r>
        <w:rPr>
          <w:rFonts w:ascii="Times New Roman"/>
          <w:spacing w:val="-2"/>
          <w:sz w:val="22"/>
        </w:rPr>
        <w:t>feedback.</w:t>
      </w:r>
    </w:p>
    <w:p>
      <w:pPr>
        <w:pStyle w:val="ListParagraph"/>
        <w:numPr>
          <w:ilvl w:val="2"/>
          <w:numId w:val="1"/>
        </w:numPr>
        <w:tabs>
          <w:tab w:pos="1200" w:val="left" w:leader="none"/>
          <w:tab w:pos="1202" w:val="left" w:leader="none"/>
        </w:tabs>
        <w:spacing w:line="259" w:lineRule="auto" w:before="7" w:after="0"/>
        <w:ind w:left="1201" w:right="113" w:hanging="361"/>
        <w:jc w:val="left"/>
        <w:rPr>
          <w:rFonts w:ascii="Times New Roman" w:hAnsi="Times New Roman"/>
          <w:sz w:val="22"/>
        </w:rPr>
      </w:pPr>
      <w:r>
        <w:rPr>
          <w:rFonts w:ascii="Times New Roman" w:hAnsi="Times New Roman"/>
          <w:sz w:val="22"/>
        </w:rPr>
        <w:t>ensure</w:t>
      </w:r>
      <w:r>
        <w:rPr>
          <w:rFonts w:ascii="Times New Roman" w:hAnsi="Times New Roman"/>
          <w:spacing w:val="40"/>
          <w:sz w:val="22"/>
        </w:rPr>
        <w:t> </w:t>
      </w:r>
      <w:r>
        <w:rPr>
          <w:rFonts w:ascii="Times New Roman" w:hAnsi="Times New Roman"/>
          <w:sz w:val="22"/>
        </w:rPr>
        <w:t>that</w:t>
      </w:r>
      <w:r>
        <w:rPr>
          <w:rFonts w:ascii="Times New Roman" w:hAnsi="Times New Roman"/>
          <w:spacing w:val="40"/>
          <w:sz w:val="22"/>
        </w:rPr>
        <w:t> </w:t>
      </w:r>
      <w:r>
        <w:rPr>
          <w:rFonts w:ascii="Times New Roman" w:hAnsi="Times New Roman"/>
          <w:sz w:val="22"/>
        </w:rPr>
        <w:t>each</w:t>
      </w:r>
      <w:r>
        <w:rPr>
          <w:rFonts w:ascii="Times New Roman" w:hAnsi="Times New Roman"/>
          <w:spacing w:val="40"/>
          <w:sz w:val="22"/>
        </w:rPr>
        <w:t> </w:t>
      </w:r>
      <w:r>
        <w:rPr>
          <w:rFonts w:ascii="Times New Roman" w:hAnsi="Times New Roman"/>
          <w:sz w:val="22"/>
        </w:rPr>
        <w:t>resident</w:t>
      </w:r>
      <w:r>
        <w:rPr>
          <w:rFonts w:ascii="Times New Roman" w:hAnsi="Times New Roman"/>
          <w:spacing w:val="40"/>
          <w:sz w:val="22"/>
        </w:rPr>
        <w:t> </w:t>
      </w:r>
      <w:r>
        <w:rPr>
          <w:rFonts w:ascii="Times New Roman" w:hAnsi="Times New Roman"/>
          <w:sz w:val="22"/>
        </w:rPr>
        <w:t>is</w:t>
      </w:r>
      <w:r>
        <w:rPr>
          <w:rFonts w:ascii="Times New Roman" w:hAnsi="Times New Roman"/>
          <w:spacing w:val="40"/>
          <w:sz w:val="22"/>
        </w:rPr>
        <w:t> </w:t>
      </w:r>
      <w:r>
        <w:rPr>
          <w:rFonts w:ascii="Times New Roman" w:hAnsi="Times New Roman"/>
          <w:sz w:val="22"/>
        </w:rPr>
        <w:t>advancing</w:t>
      </w:r>
      <w:r>
        <w:rPr>
          <w:rFonts w:ascii="Times New Roman" w:hAnsi="Times New Roman"/>
          <w:spacing w:val="40"/>
          <w:sz w:val="22"/>
        </w:rPr>
        <w:t> </w:t>
      </w:r>
      <w:r>
        <w:rPr>
          <w:rFonts w:ascii="Times New Roman" w:hAnsi="Times New Roman"/>
          <w:sz w:val="22"/>
        </w:rPr>
        <w:t>and</w:t>
      </w:r>
      <w:r>
        <w:rPr>
          <w:rFonts w:ascii="Times New Roman" w:hAnsi="Times New Roman"/>
          <w:spacing w:val="39"/>
          <w:sz w:val="22"/>
        </w:rPr>
        <w:t> </w:t>
      </w:r>
      <w:r>
        <w:rPr>
          <w:rFonts w:ascii="Times New Roman" w:hAnsi="Times New Roman"/>
          <w:sz w:val="22"/>
        </w:rPr>
        <w:t>gaining</w:t>
      </w:r>
      <w:r>
        <w:rPr>
          <w:rFonts w:ascii="Times New Roman" w:hAnsi="Times New Roman"/>
          <w:spacing w:val="40"/>
          <w:sz w:val="22"/>
        </w:rPr>
        <w:t> </w:t>
      </w:r>
      <w:r>
        <w:rPr>
          <w:rFonts w:ascii="Times New Roman" w:hAnsi="Times New Roman"/>
          <w:sz w:val="22"/>
        </w:rPr>
        <w:t>experience</w:t>
      </w:r>
      <w:r>
        <w:rPr>
          <w:rFonts w:ascii="Times New Roman" w:hAnsi="Times New Roman"/>
          <w:spacing w:val="40"/>
          <w:sz w:val="22"/>
        </w:rPr>
        <w:t> </w:t>
      </w:r>
      <w:r>
        <w:rPr>
          <w:rFonts w:ascii="Times New Roman" w:hAnsi="Times New Roman"/>
          <w:sz w:val="22"/>
        </w:rPr>
        <w:t>and</w:t>
      </w:r>
      <w:r>
        <w:rPr>
          <w:rFonts w:ascii="Times New Roman" w:hAnsi="Times New Roman"/>
          <w:spacing w:val="40"/>
          <w:sz w:val="22"/>
        </w:rPr>
        <w:t> </w:t>
      </w:r>
      <w:r>
        <w:rPr>
          <w:rFonts w:ascii="Times New Roman" w:hAnsi="Times New Roman"/>
          <w:sz w:val="22"/>
        </w:rPr>
        <w:t>responsibility</w:t>
      </w:r>
      <w:r>
        <w:rPr>
          <w:rFonts w:ascii="Times New Roman" w:hAnsi="Times New Roman"/>
          <w:spacing w:val="40"/>
          <w:sz w:val="22"/>
        </w:rPr>
        <w:t> </w:t>
      </w:r>
      <w:r>
        <w:rPr>
          <w:rFonts w:ascii="Times New Roman" w:hAnsi="Times New Roman"/>
          <w:sz w:val="22"/>
        </w:rPr>
        <w:t>in</w:t>
      </w:r>
      <w:r>
        <w:rPr>
          <w:rFonts w:ascii="Times New Roman" w:hAnsi="Times New Roman"/>
          <w:spacing w:val="40"/>
          <w:sz w:val="22"/>
        </w:rPr>
        <w:t> </w:t>
      </w:r>
      <w:r>
        <w:rPr>
          <w:rFonts w:ascii="Times New Roman" w:hAnsi="Times New Roman"/>
          <w:sz w:val="22"/>
        </w:rPr>
        <w:t>accordance</w:t>
      </w:r>
      <w:r>
        <w:rPr>
          <w:rFonts w:ascii="Times New Roman" w:hAnsi="Times New Roman"/>
          <w:spacing w:val="40"/>
          <w:sz w:val="22"/>
        </w:rPr>
        <w:t> </w:t>
      </w:r>
      <w:r>
        <w:rPr>
          <w:rFonts w:ascii="Times New Roman" w:hAnsi="Times New Roman"/>
          <w:sz w:val="22"/>
        </w:rPr>
        <w:t>with</w:t>
      </w:r>
      <w:r>
        <w:rPr>
          <w:rFonts w:ascii="Times New Roman" w:hAnsi="Times New Roman"/>
          <w:spacing w:val="40"/>
          <w:sz w:val="22"/>
        </w:rPr>
        <w:t> </w:t>
      </w:r>
      <w:r>
        <w:rPr>
          <w:rFonts w:ascii="Times New Roman" w:hAnsi="Times New Roman"/>
          <w:sz w:val="22"/>
        </w:rPr>
        <w:t>the </w:t>
      </w:r>
      <w:r>
        <w:rPr>
          <w:rFonts w:ascii="Times New Roman" w:hAnsi="Times New Roman"/>
          <w:spacing w:val="-2"/>
          <w:sz w:val="22"/>
        </w:rPr>
        <w:t>curriculum</w:t>
      </w:r>
    </w:p>
    <w:p>
      <w:pPr>
        <w:pStyle w:val="ListParagraph"/>
        <w:numPr>
          <w:ilvl w:val="2"/>
          <w:numId w:val="1"/>
        </w:numPr>
        <w:tabs>
          <w:tab w:pos="1201" w:val="left" w:leader="none"/>
          <w:tab w:pos="1202" w:val="left" w:leader="none"/>
        </w:tabs>
        <w:spacing w:line="259" w:lineRule="auto" w:before="0" w:after="0"/>
        <w:ind w:left="1201" w:right="122" w:hanging="361"/>
        <w:jc w:val="left"/>
        <w:rPr>
          <w:rFonts w:ascii="Times New Roman" w:hAnsi="Times New Roman"/>
          <w:sz w:val="22"/>
        </w:rPr>
      </w:pPr>
      <w:r>
        <w:rPr>
          <w:rFonts w:ascii="Times New Roman" w:hAnsi="Times New Roman"/>
          <w:sz w:val="22"/>
        </w:rPr>
        <w:t>review</w:t>
      </w:r>
      <w:r>
        <w:rPr>
          <w:rFonts w:ascii="Times New Roman" w:hAnsi="Times New Roman"/>
          <w:spacing w:val="-1"/>
          <w:sz w:val="22"/>
        </w:rPr>
        <w:t> </w:t>
      </w:r>
      <w:r>
        <w:rPr>
          <w:rFonts w:ascii="Times New Roman" w:hAnsi="Times New Roman"/>
          <w:sz w:val="22"/>
        </w:rPr>
        <w:t>with</w:t>
      </w:r>
      <w:r>
        <w:rPr>
          <w:rFonts w:ascii="Times New Roman" w:hAnsi="Times New Roman"/>
          <w:spacing w:val="-1"/>
          <w:sz w:val="22"/>
        </w:rPr>
        <w:t> </w:t>
      </w:r>
      <w:r>
        <w:rPr>
          <w:rFonts w:ascii="Times New Roman" w:hAnsi="Times New Roman"/>
          <w:sz w:val="22"/>
        </w:rPr>
        <w:t>the</w:t>
      </w:r>
      <w:r>
        <w:rPr>
          <w:rFonts w:ascii="Times New Roman" w:hAnsi="Times New Roman"/>
          <w:spacing w:val="-4"/>
          <w:sz w:val="22"/>
        </w:rPr>
        <w:t> </w:t>
      </w:r>
      <w:r>
        <w:rPr>
          <w:rFonts w:ascii="Times New Roman" w:hAnsi="Times New Roman"/>
          <w:sz w:val="22"/>
        </w:rPr>
        <w:t>resident’s</w:t>
      </w:r>
      <w:r>
        <w:rPr>
          <w:rFonts w:ascii="Times New Roman" w:hAnsi="Times New Roman"/>
          <w:spacing w:val="-4"/>
          <w:sz w:val="22"/>
        </w:rPr>
        <w:t> </w:t>
      </w:r>
      <w:r>
        <w:rPr>
          <w:rFonts w:ascii="Times New Roman" w:hAnsi="Times New Roman"/>
          <w:sz w:val="22"/>
        </w:rPr>
        <w:t>operative</w:t>
      </w:r>
      <w:r>
        <w:rPr>
          <w:rFonts w:ascii="Times New Roman" w:hAnsi="Times New Roman"/>
          <w:spacing w:val="-4"/>
          <w:sz w:val="22"/>
        </w:rPr>
        <w:t> </w:t>
      </w:r>
      <w:r>
        <w:rPr>
          <w:rFonts w:ascii="Times New Roman" w:hAnsi="Times New Roman"/>
          <w:sz w:val="22"/>
        </w:rPr>
        <w:t>data/procedural</w:t>
      </w:r>
      <w:r>
        <w:rPr>
          <w:rFonts w:ascii="Times New Roman" w:hAnsi="Times New Roman"/>
          <w:spacing w:val="-4"/>
          <w:sz w:val="22"/>
        </w:rPr>
        <w:t> </w:t>
      </w:r>
      <w:r>
        <w:rPr>
          <w:rFonts w:ascii="Times New Roman" w:hAnsi="Times New Roman"/>
          <w:sz w:val="22"/>
        </w:rPr>
        <w:t>logs</w:t>
      </w:r>
      <w:r>
        <w:rPr>
          <w:rFonts w:ascii="Times New Roman" w:hAnsi="Times New Roman"/>
          <w:spacing w:val="-4"/>
          <w:sz w:val="22"/>
        </w:rPr>
        <w:t> </w:t>
      </w:r>
      <w:r>
        <w:rPr>
          <w:rFonts w:ascii="Times New Roman" w:hAnsi="Times New Roman"/>
          <w:sz w:val="22"/>
        </w:rPr>
        <w:t>to</w:t>
      </w:r>
      <w:r>
        <w:rPr>
          <w:rFonts w:ascii="Times New Roman" w:hAnsi="Times New Roman"/>
          <w:spacing w:val="-1"/>
          <w:sz w:val="22"/>
        </w:rPr>
        <w:t> </w:t>
      </w:r>
      <w:r>
        <w:rPr>
          <w:rFonts w:ascii="Times New Roman" w:hAnsi="Times New Roman"/>
          <w:sz w:val="22"/>
        </w:rPr>
        <w:t>verify</w:t>
      </w:r>
      <w:r>
        <w:rPr>
          <w:rFonts w:ascii="Times New Roman" w:hAnsi="Times New Roman"/>
          <w:spacing w:val="-1"/>
          <w:sz w:val="22"/>
        </w:rPr>
        <w:t> </w:t>
      </w:r>
      <w:r>
        <w:rPr>
          <w:rFonts w:ascii="Times New Roman" w:hAnsi="Times New Roman"/>
          <w:sz w:val="22"/>
        </w:rPr>
        <w:t>that</w:t>
      </w:r>
      <w:r>
        <w:rPr>
          <w:rFonts w:ascii="Times New Roman" w:hAnsi="Times New Roman"/>
          <w:spacing w:val="-4"/>
          <w:sz w:val="22"/>
        </w:rPr>
        <w:t> </w:t>
      </w:r>
      <w:r>
        <w:rPr>
          <w:rFonts w:ascii="Times New Roman" w:hAnsi="Times New Roman"/>
          <w:sz w:val="22"/>
        </w:rPr>
        <w:t>these</w:t>
      </w:r>
      <w:r>
        <w:rPr>
          <w:rFonts w:ascii="Times New Roman" w:hAnsi="Times New Roman"/>
          <w:spacing w:val="-4"/>
          <w:sz w:val="22"/>
        </w:rPr>
        <w:t> </w:t>
      </w:r>
      <w:r>
        <w:rPr>
          <w:rFonts w:ascii="Times New Roman" w:hAnsi="Times New Roman"/>
          <w:sz w:val="22"/>
        </w:rPr>
        <w:t>logs</w:t>
      </w:r>
      <w:r>
        <w:rPr>
          <w:rFonts w:ascii="Times New Roman" w:hAnsi="Times New Roman"/>
          <w:spacing w:val="-4"/>
          <w:sz w:val="22"/>
        </w:rPr>
        <w:t> </w:t>
      </w:r>
      <w:r>
        <w:rPr>
          <w:rFonts w:ascii="Times New Roman" w:hAnsi="Times New Roman"/>
          <w:sz w:val="22"/>
        </w:rPr>
        <w:t>meet</w:t>
      </w:r>
      <w:r>
        <w:rPr>
          <w:rFonts w:ascii="Times New Roman" w:hAnsi="Times New Roman"/>
          <w:spacing w:val="-1"/>
          <w:sz w:val="22"/>
        </w:rPr>
        <w:t> </w:t>
      </w:r>
      <w:r>
        <w:rPr>
          <w:rFonts w:ascii="Times New Roman" w:hAnsi="Times New Roman"/>
          <w:sz w:val="22"/>
        </w:rPr>
        <w:t>requirements</w:t>
      </w:r>
      <w:r>
        <w:rPr>
          <w:rFonts w:ascii="Times New Roman" w:hAnsi="Times New Roman"/>
          <w:spacing w:val="-5"/>
          <w:sz w:val="22"/>
        </w:rPr>
        <w:t> </w:t>
      </w:r>
      <w:r>
        <w:rPr>
          <w:rFonts w:ascii="Times New Roman" w:hAnsi="Times New Roman"/>
          <w:sz w:val="22"/>
        </w:rPr>
        <w:t>necessary for successful Program completion and Board eligibility, if applicable</w:t>
      </w:r>
    </w:p>
    <w:p>
      <w:pPr>
        <w:pStyle w:val="ListParagraph"/>
        <w:numPr>
          <w:ilvl w:val="2"/>
          <w:numId w:val="1"/>
        </w:numPr>
        <w:tabs>
          <w:tab w:pos="1201" w:val="left" w:leader="none"/>
          <w:tab w:pos="1202" w:val="left" w:leader="none"/>
        </w:tabs>
        <w:spacing w:line="249" w:lineRule="exact" w:before="0" w:after="0"/>
        <w:ind w:left="1201" w:right="0" w:hanging="361"/>
        <w:jc w:val="left"/>
        <w:rPr>
          <w:rFonts w:ascii="Times New Roman" w:hAnsi="Times New Roman"/>
          <w:sz w:val="22"/>
        </w:rPr>
      </w:pPr>
      <w:r>
        <w:rPr>
          <w:rFonts w:ascii="Times New Roman" w:hAnsi="Times New Roman"/>
          <w:sz w:val="22"/>
        </w:rPr>
        <w:t>assess</w:t>
      </w:r>
      <w:r>
        <w:rPr>
          <w:rFonts w:ascii="Times New Roman" w:hAnsi="Times New Roman"/>
          <w:spacing w:val="-6"/>
          <w:sz w:val="22"/>
        </w:rPr>
        <w:t> </w:t>
      </w:r>
      <w:r>
        <w:rPr>
          <w:rFonts w:ascii="Times New Roman" w:hAnsi="Times New Roman"/>
          <w:sz w:val="22"/>
        </w:rPr>
        <w:t>the</w:t>
      </w:r>
      <w:r>
        <w:rPr>
          <w:rFonts w:ascii="Times New Roman" w:hAnsi="Times New Roman"/>
          <w:spacing w:val="-4"/>
          <w:sz w:val="22"/>
        </w:rPr>
        <w:t> </w:t>
      </w:r>
      <w:r>
        <w:rPr>
          <w:rFonts w:ascii="Times New Roman" w:hAnsi="Times New Roman"/>
          <w:sz w:val="22"/>
        </w:rPr>
        <w:t>resident’s</w:t>
      </w:r>
      <w:r>
        <w:rPr>
          <w:rFonts w:ascii="Times New Roman" w:hAnsi="Times New Roman"/>
          <w:spacing w:val="-4"/>
          <w:sz w:val="22"/>
        </w:rPr>
        <w:t> </w:t>
      </w:r>
      <w:r>
        <w:rPr>
          <w:rFonts w:ascii="Times New Roman" w:hAnsi="Times New Roman"/>
          <w:sz w:val="22"/>
        </w:rPr>
        <w:t>progress</w:t>
      </w:r>
      <w:r>
        <w:rPr>
          <w:rFonts w:ascii="Times New Roman" w:hAnsi="Times New Roman"/>
          <w:spacing w:val="-4"/>
          <w:sz w:val="22"/>
        </w:rPr>
        <w:t> </w:t>
      </w:r>
      <w:r>
        <w:rPr>
          <w:rFonts w:ascii="Times New Roman" w:hAnsi="Times New Roman"/>
          <w:sz w:val="22"/>
        </w:rPr>
        <w:t>in meeting his/her</w:t>
      </w:r>
      <w:r>
        <w:rPr>
          <w:rFonts w:ascii="Times New Roman" w:hAnsi="Times New Roman"/>
          <w:spacing w:val="-4"/>
          <w:sz w:val="22"/>
        </w:rPr>
        <w:t> </w:t>
      </w:r>
      <w:r>
        <w:rPr>
          <w:rFonts w:ascii="Times New Roman" w:hAnsi="Times New Roman"/>
          <w:sz w:val="22"/>
        </w:rPr>
        <w:t>individual</w:t>
      </w:r>
      <w:r>
        <w:rPr>
          <w:rFonts w:ascii="Times New Roman" w:hAnsi="Times New Roman"/>
          <w:spacing w:val="-4"/>
          <w:sz w:val="22"/>
        </w:rPr>
        <w:t> </w:t>
      </w:r>
      <w:r>
        <w:rPr>
          <w:rFonts w:ascii="Times New Roman" w:hAnsi="Times New Roman"/>
          <w:sz w:val="22"/>
        </w:rPr>
        <w:t>learning </w:t>
      </w:r>
      <w:r>
        <w:rPr>
          <w:rFonts w:ascii="Times New Roman" w:hAnsi="Times New Roman"/>
          <w:spacing w:val="-4"/>
          <w:sz w:val="22"/>
        </w:rPr>
        <w:t>plan</w:t>
      </w:r>
    </w:p>
    <w:p>
      <w:pPr>
        <w:pStyle w:val="ListParagraph"/>
        <w:numPr>
          <w:ilvl w:val="2"/>
          <w:numId w:val="1"/>
        </w:numPr>
        <w:tabs>
          <w:tab w:pos="1201" w:val="left" w:leader="none"/>
          <w:tab w:pos="1202" w:val="left" w:leader="none"/>
        </w:tabs>
        <w:spacing w:line="268" w:lineRule="exact" w:before="0" w:after="0"/>
        <w:ind w:left="1201" w:right="0" w:hanging="361"/>
        <w:jc w:val="left"/>
        <w:rPr>
          <w:rFonts w:ascii="Times New Roman" w:hAnsi="Times New Roman"/>
          <w:sz w:val="22"/>
        </w:rPr>
      </w:pPr>
      <w:r>
        <w:rPr>
          <w:rFonts w:ascii="Times New Roman" w:hAnsi="Times New Roman"/>
          <w:sz w:val="22"/>
        </w:rPr>
        <w:t>ensure</w:t>
      </w:r>
      <w:r>
        <w:rPr>
          <w:rFonts w:ascii="Times New Roman" w:hAnsi="Times New Roman"/>
          <w:spacing w:val="-4"/>
          <w:sz w:val="22"/>
        </w:rPr>
        <w:t> </w:t>
      </w:r>
      <w:r>
        <w:rPr>
          <w:rFonts w:ascii="Times New Roman" w:hAnsi="Times New Roman"/>
          <w:sz w:val="22"/>
        </w:rPr>
        <w:t>that</w:t>
      </w:r>
      <w:r>
        <w:rPr>
          <w:rFonts w:ascii="Times New Roman" w:hAnsi="Times New Roman"/>
          <w:spacing w:val="-3"/>
          <w:sz w:val="22"/>
        </w:rPr>
        <w:t> </w:t>
      </w:r>
      <w:r>
        <w:rPr>
          <w:rFonts w:ascii="Times New Roman" w:hAnsi="Times New Roman"/>
          <w:sz w:val="22"/>
        </w:rPr>
        <w:t>each resident</w:t>
      </w:r>
      <w:r>
        <w:rPr>
          <w:rFonts w:ascii="Times New Roman" w:hAnsi="Times New Roman"/>
          <w:spacing w:val="-3"/>
          <w:sz w:val="22"/>
        </w:rPr>
        <w:t> </w:t>
      </w:r>
      <w:r>
        <w:rPr>
          <w:rFonts w:ascii="Times New Roman" w:hAnsi="Times New Roman"/>
          <w:sz w:val="22"/>
        </w:rPr>
        <w:t>receives</w:t>
      </w:r>
      <w:r>
        <w:rPr>
          <w:rFonts w:ascii="Times New Roman" w:hAnsi="Times New Roman"/>
          <w:spacing w:val="-3"/>
          <w:sz w:val="22"/>
        </w:rPr>
        <w:t> </w:t>
      </w:r>
      <w:r>
        <w:rPr>
          <w:rFonts w:ascii="Times New Roman" w:hAnsi="Times New Roman"/>
          <w:sz w:val="22"/>
        </w:rPr>
        <w:t>career</w:t>
      </w:r>
      <w:r>
        <w:rPr>
          <w:rFonts w:ascii="Times New Roman" w:hAnsi="Times New Roman"/>
          <w:spacing w:val="-4"/>
          <w:sz w:val="22"/>
        </w:rPr>
        <w:t> </w:t>
      </w:r>
      <w:r>
        <w:rPr>
          <w:rFonts w:ascii="Times New Roman" w:hAnsi="Times New Roman"/>
          <w:sz w:val="22"/>
        </w:rPr>
        <w:t>planning</w:t>
      </w:r>
      <w:r>
        <w:rPr>
          <w:rFonts w:ascii="Times New Roman" w:hAnsi="Times New Roman"/>
          <w:spacing w:val="1"/>
          <w:sz w:val="22"/>
        </w:rPr>
        <w:t> </w:t>
      </w:r>
      <w:r>
        <w:rPr>
          <w:rFonts w:ascii="Times New Roman" w:hAnsi="Times New Roman"/>
          <w:sz w:val="22"/>
        </w:rPr>
        <w:t>and</w:t>
      </w:r>
      <w:r>
        <w:rPr>
          <w:rFonts w:ascii="Times New Roman" w:hAnsi="Times New Roman"/>
          <w:spacing w:val="1"/>
          <w:sz w:val="22"/>
        </w:rPr>
        <w:t> </w:t>
      </w:r>
      <w:r>
        <w:rPr>
          <w:rFonts w:ascii="Times New Roman" w:hAnsi="Times New Roman"/>
          <w:spacing w:val="-2"/>
          <w:sz w:val="22"/>
        </w:rPr>
        <w:t>counseling</w:t>
      </w:r>
    </w:p>
    <w:p>
      <w:pPr>
        <w:pStyle w:val="ListParagraph"/>
        <w:numPr>
          <w:ilvl w:val="2"/>
          <w:numId w:val="1"/>
        </w:numPr>
        <w:tabs>
          <w:tab w:pos="1201" w:val="left" w:leader="none"/>
          <w:tab w:pos="1202" w:val="left" w:leader="none"/>
        </w:tabs>
        <w:spacing w:line="268" w:lineRule="exact" w:before="0" w:after="0"/>
        <w:ind w:left="1201" w:right="0" w:hanging="361"/>
        <w:jc w:val="left"/>
        <w:rPr>
          <w:rFonts w:ascii="Times New Roman" w:hAnsi="Times New Roman"/>
          <w:sz w:val="22"/>
        </w:rPr>
      </w:pPr>
      <w:r>
        <w:rPr>
          <w:rFonts w:ascii="Times New Roman" w:hAnsi="Times New Roman"/>
          <w:sz w:val="22"/>
        </w:rPr>
        <w:t>maintain</w:t>
      </w:r>
      <w:r>
        <w:rPr>
          <w:rFonts w:ascii="Times New Roman" w:hAnsi="Times New Roman"/>
          <w:spacing w:val="-2"/>
          <w:sz w:val="22"/>
        </w:rPr>
        <w:t> </w:t>
      </w:r>
      <w:r>
        <w:rPr>
          <w:rFonts w:ascii="Times New Roman" w:hAnsi="Times New Roman"/>
          <w:sz w:val="22"/>
        </w:rPr>
        <w:t>in the</w:t>
      </w:r>
      <w:r>
        <w:rPr>
          <w:rFonts w:ascii="Times New Roman" w:hAnsi="Times New Roman"/>
          <w:spacing w:val="-4"/>
          <w:sz w:val="22"/>
        </w:rPr>
        <w:t> </w:t>
      </w:r>
      <w:r>
        <w:rPr>
          <w:rFonts w:ascii="Times New Roman" w:hAnsi="Times New Roman"/>
          <w:sz w:val="22"/>
        </w:rPr>
        <w:t>permanent</w:t>
      </w:r>
      <w:r>
        <w:rPr>
          <w:rFonts w:ascii="Times New Roman" w:hAnsi="Times New Roman"/>
          <w:spacing w:val="-4"/>
          <w:sz w:val="22"/>
        </w:rPr>
        <w:t> </w:t>
      </w:r>
      <w:r>
        <w:rPr>
          <w:rFonts w:ascii="Times New Roman" w:hAnsi="Times New Roman"/>
          <w:sz w:val="22"/>
        </w:rPr>
        <w:t>files</w:t>
      </w:r>
      <w:r>
        <w:rPr>
          <w:rFonts w:ascii="Times New Roman" w:hAnsi="Times New Roman"/>
          <w:spacing w:val="-4"/>
          <w:sz w:val="22"/>
        </w:rPr>
        <w:t> </w:t>
      </w:r>
      <w:r>
        <w:rPr>
          <w:rFonts w:ascii="Times New Roman" w:hAnsi="Times New Roman"/>
          <w:sz w:val="22"/>
        </w:rPr>
        <w:t>a</w:t>
      </w:r>
      <w:r>
        <w:rPr>
          <w:rFonts w:ascii="Times New Roman" w:hAnsi="Times New Roman"/>
          <w:spacing w:val="-3"/>
          <w:sz w:val="22"/>
        </w:rPr>
        <w:t> </w:t>
      </w:r>
      <w:r>
        <w:rPr>
          <w:rFonts w:ascii="Times New Roman" w:hAnsi="Times New Roman"/>
          <w:sz w:val="22"/>
        </w:rPr>
        <w:t>final</w:t>
      </w:r>
      <w:r>
        <w:rPr>
          <w:rFonts w:ascii="Times New Roman" w:hAnsi="Times New Roman"/>
          <w:spacing w:val="-4"/>
          <w:sz w:val="22"/>
        </w:rPr>
        <w:t> </w:t>
      </w:r>
      <w:r>
        <w:rPr>
          <w:rFonts w:ascii="Times New Roman" w:hAnsi="Times New Roman"/>
          <w:sz w:val="22"/>
        </w:rPr>
        <w:t>summative</w:t>
      </w:r>
      <w:r>
        <w:rPr>
          <w:rFonts w:ascii="Times New Roman" w:hAnsi="Times New Roman"/>
          <w:spacing w:val="-4"/>
          <w:sz w:val="22"/>
        </w:rPr>
        <w:t> </w:t>
      </w:r>
      <w:r>
        <w:rPr>
          <w:rFonts w:ascii="Times New Roman" w:hAnsi="Times New Roman"/>
          <w:sz w:val="22"/>
        </w:rPr>
        <w:t>review</w:t>
      </w:r>
      <w:r>
        <w:rPr>
          <w:rFonts w:ascii="Times New Roman" w:hAnsi="Times New Roman"/>
          <w:spacing w:val="-1"/>
          <w:sz w:val="22"/>
        </w:rPr>
        <w:t> </w:t>
      </w:r>
      <w:r>
        <w:rPr>
          <w:rFonts w:ascii="Times New Roman" w:hAnsi="Times New Roman"/>
          <w:sz w:val="22"/>
        </w:rPr>
        <w:t>of</w:t>
      </w:r>
      <w:r>
        <w:rPr>
          <w:rFonts w:ascii="Times New Roman" w:hAnsi="Times New Roman"/>
          <w:spacing w:val="-4"/>
          <w:sz w:val="22"/>
        </w:rPr>
        <w:t> </w:t>
      </w:r>
      <w:r>
        <w:rPr>
          <w:rFonts w:ascii="Times New Roman" w:hAnsi="Times New Roman"/>
          <w:sz w:val="22"/>
        </w:rPr>
        <w:t>each</w:t>
      </w:r>
      <w:r>
        <w:rPr>
          <w:rFonts w:ascii="Times New Roman" w:hAnsi="Times New Roman"/>
          <w:spacing w:val="1"/>
          <w:sz w:val="22"/>
        </w:rPr>
        <w:t> </w:t>
      </w:r>
      <w:r>
        <w:rPr>
          <w:rFonts w:ascii="Times New Roman" w:hAnsi="Times New Roman"/>
          <w:spacing w:val="-2"/>
          <w:sz w:val="22"/>
        </w:rPr>
        <w:t>resident</w:t>
      </w:r>
    </w:p>
    <w:p>
      <w:pPr>
        <w:pStyle w:val="ListParagraph"/>
        <w:numPr>
          <w:ilvl w:val="1"/>
          <w:numId w:val="1"/>
        </w:numPr>
        <w:tabs>
          <w:tab w:pos="842" w:val="left" w:leader="none"/>
        </w:tabs>
        <w:spacing w:line="242" w:lineRule="auto" w:before="0" w:after="0"/>
        <w:ind w:left="841" w:right="429" w:hanging="360"/>
        <w:jc w:val="left"/>
        <w:rPr>
          <w:rFonts w:ascii="Times New Roman"/>
          <w:sz w:val="22"/>
        </w:rPr>
      </w:pPr>
      <w:r>
        <w:rPr>
          <w:rFonts w:ascii="Times New Roman"/>
          <w:sz w:val="22"/>
        </w:rPr>
        <w:t>Regularly review</w:t>
      </w:r>
      <w:r>
        <w:rPr>
          <w:rFonts w:ascii="Times New Roman"/>
          <w:spacing w:val="-1"/>
          <w:sz w:val="22"/>
        </w:rPr>
        <w:t> </w:t>
      </w:r>
      <w:r>
        <w:rPr>
          <w:rFonts w:ascii="Times New Roman"/>
          <w:sz w:val="22"/>
        </w:rPr>
        <w:t>mechanisms</w:t>
      </w:r>
      <w:r>
        <w:rPr>
          <w:rFonts w:ascii="Times New Roman"/>
          <w:spacing w:val="-4"/>
          <w:sz w:val="22"/>
        </w:rPr>
        <w:t> </w:t>
      </w:r>
      <w:r>
        <w:rPr>
          <w:rFonts w:ascii="Times New Roman"/>
          <w:sz w:val="22"/>
        </w:rPr>
        <w:t>for</w:t>
      </w:r>
      <w:r>
        <w:rPr>
          <w:rFonts w:ascii="Times New Roman"/>
          <w:spacing w:val="-4"/>
          <w:sz w:val="22"/>
        </w:rPr>
        <w:t> </w:t>
      </w:r>
      <w:r>
        <w:rPr>
          <w:rFonts w:ascii="Times New Roman"/>
          <w:sz w:val="22"/>
        </w:rPr>
        <w:t>periodic,</w:t>
      </w:r>
      <w:r>
        <w:rPr>
          <w:rFonts w:ascii="Times New Roman"/>
          <w:spacing w:val="-1"/>
          <w:sz w:val="22"/>
        </w:rPr>
        <w:t> </w:t>
      </w:r>
      <w:r>
        <w:rPr>
          <w:rFonts w:ascii="Times New Roman"/>
          <w:sz w:val="22"/>
        </w:rPr>
        <w:t>confidential</w:t>
      </w:r>
      <w:r>
        <w:rPr>
          <w:rFonts w:ascii="Times New Roman"/>
          <w:spacing w:val="-4"/>
          <w:sz w:val="22"/>
        </w:rPr>
        <w:t> </w:t>
      </w:r>
      <w:r>
        <w:rPr>
          <w:rFonts w:ascii="Times New Roman"/>
          <w:sz w:val="22"/>
        </w:rPr>
        <w:t>resident</w:t>
      </w:r>
      <w:r>
        <w:rPr>
          <w:rFonts w:ascii="Times New Roman"/>
          <w:spacing w:val="-4"/>
          <w:sz w:val="22"/>
        </w:rPr>
        <w:t> </w:t>
      </w:r>
      <w:r>
        <w:rPr>
          <w:rFonts w:ascii="Times New Roman"/>
          <w:sz w:val="22"/>
        </w:rPr>
        <w:t>evaluation</w:t>
      </w:r>
      <w:r>
        <w:rPr>
          <w:rFonts w:ascii="Times New Roman"/>
          <w:spacing w:val="-1"/>
          <w:sz w:val="22"/>
        </w:rPr>
        <w:t> </w:t>
      </w:r>
      <w:r>
        <w:rPr>
          <w:rFonts w:ascii="Times New Roman"/>
          <w:sz w:val="22"/>
        </w:rPr>
        <w:t>of</w:t>
      </w:r>
      <w:r>
        <w:rPr>
          <w:rFonts w:ascii="Times New Roman"/>
          <w:spacing w:val="-4"/>
          <w:sz w:val="22"/>
        </w:rPr>
        <w:t> </w:t>
      </w:r>
      <w:r>
        <w:rPr>
          <w:rFonts w:ascii="Times New Roman"/>
          <w:sz w:val="22"/>
        </w:rPr>
        <w:t>faculty</w:t>
      </w:r>
      <w:r>
        <w:rPr>
          <w:rFonts w:ascii="Times New Roman"/>
          <w:spacing w:val="-1"/>
          <w:sz w:val="22"/>
        </w:rPr>
        <w:t> </w:t>
      </w:r>
      <w:r>
        <w:rPr>
          <w:rFonts w:ascii="Times New Roman"/>
          <w:sz w:val="22"/>
        </w:rPr>
        <w:t>and</w:t>
      </w:r>
      <w:r>
        <w:rPr>
          <w:rFonts w:ascii="Times New Roman"/>
          <w:spacing w:val="-1"/>
          <w:sz w:val="22"/>
        </w:rPr>
        <w:t> </w:t>
      </w:r>
      <w:r>
        <w:rPr>
          <w:rFonts w:ascii="Times New Roman"/>
          <w:sz w:val="22"/>
        </w:rPr>
        <w:t>annual</w:t>
      </w:r>
      <w:r>
        <w:rPr>
          <w:rFonts w:ascii="Times New Roman"/>
          <w:spacing w:val="-4"/>
          <w:sz w:val="22"/>
        </w:rPr>
        <w:t> </w:t>
      </w:r>
      <w:r>
        <w:rPr>
          <w:rFonts w:ascii="Times New Roman"/>
          <w:sz w:val="22"/>
        </w:rPr>
        <w:t>evaluation</w:t>
      </w:r>
      <w:r>
        <w:rPr>
          <w:rFonts w:ascii="Times New Roman"/>
          <w:spacing w:val="-5"/>
          <w:sz w:val="22"/>
        </w:rPr>
        <w:t> </w:t>
      </w:r>
      <w:r>
        <w:rPr>
          <w:rFonts w:ascii="Times New Roman"/>
          <w:sz w:val="22"/>
        </w:rPr>
        <w:t>of the overall program.</w:t>
      </w:r>
    </w:p>
    <w:p>
      <w:pPr>
        <w:pStyle w:val="ListParagraph"/>
        <w:numPr>
          <w:ilvl w:val="1"/>
          <w:numId w:val="1"/>
        </w:numPr>
        <w:tabs>
          <w:tab w:pos="841" w:val="left" w:leader="none"/>
          <w:tab w:pos="842" w:val="left" w:leader="none"/>
        </w:tabs>
        <w:spacing w:line="253" w:lineRule="exact" w:before="8" w:after="0"/>
        <w:ind w:left="841" w:right="0" w:hanging="361"/>
        <w:jc w:val="left"/>
        <w:rPr>
          <w:sz w:val="22"/>
        </w:rPr>
      </w:pPr>
      <w:r>
        <w:rPr>
          <w:rFonts w:ascii="Times New Roman"/>
          <w:sz w:val="22"/>
        </w:rPr>
        <w:t>Maintain</w:t>
      </w:r>
      <w:r>
        <w:rPr>
          <w:rFonts w:ascii="Times New Roman"/>
          <w:spacing w:val="-5"/>
          <w:sz w:val="22"/>
        </w:rPr>
        <w:t> </w:t>
      </w:r>
      <w:r>
        <w:rPr>
          <w:rFonts w:ascii="Times New Roman"/>
          <w:sz w:val="22"/>
        </w:rPr>
        <w:t>records</w:t>
      </w:r>
      <w:r>
        <w:rPr>
          <w:rFonts w:ascii="Times New Roman"/>
          <w:spacing w:val="-5"/>
          <w:sz w:val="22"/>
        </w:rPr>
        <w:t> </w:t>
      </w:r>
      <w:r>
        <w:rPr>
          <w:rFonts w:ascii="Times New Roman"/>
          <w:sz w:val="22"/>
        </w:rPr>
        <w:t>to</w:t>
      </w:r>
      <w:r>
        <w:rPr>
          <w:rFonts w:ascii="Times New Roman"/>
          <w:spacing w:val="-1"/>
          <w:sz w:val="22"/>
        </w:rPr>
        <w:t> </w:t>
      </w:r>
      <w:r>
        <w:rPr>
          <w:rFonts w:ascii="Times New Roman"/>
          <w:sz w:val="22"/>
        </w:rPr>
        <w:t>verify</w:t>
      </w:r>
      <w:r>
        <w:rPr>
          <w:rFonts w:ascii="Times New Roman"/>
          <w:spacing w:val="-2"/>
          <w:sz w:val="22"/>
        </w:rPr>
        <w:t> </w:t>
      </w:r>
      <w:r>
        <w:rPr>
          <w:rFonts w:ascii="Times New Roman"/>
          <w:sz w:val="22"/>
        </w:rPr>
        <w:t>education</w:t>
      </w:r>
      <w:r>
        <w:rPr>
          <w:rFonts w:ascii="Times New Roman"/>
          <w:spacing w:val="-3"/>
          <w:sz w:val="22"/>
        </w:rPr>
        <w:t> </w:t>
      </w:r>
      <w:r>
        <w:rPr>
          <w:rFonts w:ascii="Times New Roman"/>
          <w:sz w:val="22"/>
        </w:rPr>
        <w:t>of</w:t>
      </w:r>
      <w:r>
        <w:rPr>
          <w:rFonts w:ascii="Times New Roman"/>
          <w:spacing w:val="-5"/>
          <w:sz w:val="22"/>
        </w:rPr>
        <w:t> </w:t>
      </w:r>
      <w:r>
        <w:rPr>
          <w:rFonts w:ascii="Times New Roman"/>
          <w:sz w:val="22"/>
        </w:rPr>
        <w:t>all</w:t>
      </w:r>
      <w:r>
        <w:rPr>
          <w:rFonts w:ascii="Times New Roman"/>
          <w:spacing w:val="-5"/>
          <w:sz w:val="22"/>
        </w:rPr>
        <w:t> </w:t>
      </w:r>
      <w:r>
        <w:rPr>
          <w:rFonts w:ascii="Times New Roman"/>
          <w:sz w:val="22"/>
        </w:rPr>
        <w:t>residents,</w:t>
      </w:r>
      <w:r>
        <w:rPr>
          <w:rFonts w:ascii="Times New Roman"/>
          <w:spacing w:val="-2"/>
          <w:sz w:val="22"/>
        </w:rPr>
        <w:t> </w:t>
      </w:r>
      <w:r>
        <w:rPr>
          <w:rFonts w:ascii="Times New Roman"/>
          <w:sz w:val="22"/>
        </w:rPr>
        <w:t>including</w:t>
      </w:r>
      <w:r>
        <w:rPr>
          <w:rFonts w:ascii="Times New Roman"/>
          <w:spacing w:val="-6"/>
          <w:sz w:val="22"/>
        </w:rPr>
        <w:t> </w:t>
      </w:r>
      <w:r>
        <w:rPr>
          <w:rFonts w:ascii="Times New Roman"/>
          <w:sz w:val="22"/>
        </w:rPr>
        <w:t>those</w:t>
      </w:r>
      <w:r>
        <w:rPr>
          <w:rFonts w:ascii="Times New Roman"/>
          <w:spacing w:val="-5"/>
          <w:sz w:val="22"/>
        </w:rPr>
        <w:t> </w:t>
      </w:r>
      <w:r>
        <w:rPr>
          <w:rFonts w:ascii="Times New Roman"/>
          <w:sz w:val="22"/>
        </w:rPr>
        <w:t>who</w:t>
      </w:r>
      <w:r>
        <w:rPr>
          <w:rFonts w:ascii="Times New Roman"/>
          <w:spacing w:val="-1"/>
          <w:sz w:val="22"/>
        </w:rPr>
        <w:t> </w:t>
      </w:r>
      <w:r>
        <w:rPr>
          <w:rFonts w:ascii="Times New Roman"/>
          <w:sz w:val="22"/>
        </w:rPr>
        <w:t>leave</w:t>
      </w:r>
      <w:r>
        <w:rPr>
          <w:rFonts w:ascii="Times New Roman"/>
          <w:spacing w:val="-5"/>
          <w:sz w:val="22"/>
        </w:rPr>
        <w:t> </w:t>
      </w:r>
      <w:r>
        <w:rPr>
          <w:rFonts w:ascii="Times New Roman"/>
          <w:sz w:val="22"/>
        </w:rPr>
        <w:t>the</w:t>
      </w:r>
      <w:r>
        <w:rPr>
          <w:rFonts w:ascii="Times New Roman"/>
          <w:spacing w:val="-5"/>
          <w:sz w:val="22"/>
        </w:rPr>
        <w:t> </w:t>
      </w:r>
      <w:r>
        <w:rPr>
          <w:rFonts w:ascii="Times New Roman"/>
          <w:sz w:val="22"/>
        </w:rPr>
        <w:t>Program</w:t>
      </w:r>
      <w:r>
        <w:rPr>
          <w:rFonts w:ascii="Times New Roman"/>
          <w:spacing w:val="-3"/>
          <w:sz w:val="22"/>
        </w:rPr>
        <w:t> </w:t>
      </w:r>
      <w:r>
        <w:rPr>
          <w:rFonts w:ascii="Times New Roman"/>
          <w:sz w:val="22"/>
        </w:rPr>
        <w:t>prior</w:t>
      </w:r>
      <w:r>
        <w:rPr>
          <w:rFonts w:ascii="Times New Roman"/>
          <w:spacing w:val="-5"/>
          <w:sz w:val="22"/>
        </w:rPr>
        <w:t> </w:t>
      </w:r>
      <w:r>
        <w:rPr>
          <w:rFonts w:ascii="Times New Roman"/>
          <w:sz w:val="22"/>
        </w:rPr>
        <w:t>to</w:t>
      </w:r>
      <w:r>
        <w:rPr>
          <w:rFonts w:ascii="Times New Roman"/>
          <w:spacing w:val="-2"/>
          <w:sz w:val="22"/>
        </w:rPr>
        <w:t> completion.</w:t>
      </w:r>
    </w:p>
    <w:p>
      <w:pPr>
        <w:pStyle w:val="ListParagraph"/>
        <w:numPr>
          <w:ilvl w:val="1"/>
          <w:numId w:val="1"/>
        </w:numPr>
        <w:tabs>
          <w:tab w:pos="841" w:val="left" w:leader="none"/>
          <w:tab w:pos="842" w:val="left" w:leader="none"/>
        </w:tabs>
        <w:spacing w:line="240" w:lineRule="auto" w:before="0" w:after="0"/>
        <w:ind w:left="841" w:right="773" w:hanging="360"/>
        <w:jc w:val="left"/>
        <w:rPr>
          <w:rFonts w:ascii="Times New Roman"/>
          <w:sz w:val="22"/>
        </w:rPr>
      </w:pPr>
      <w:r>
        <w:rPr>
          <w:rFonts w:ascii="Times New Roman"/>
          <w:sz w:val="22"/>
        </w:rPr>
        <w:t>Ensure</w:t>
      </w:r>
      <w:r>
        <w:rPr>
          <w:rFonts w:ascii="Times New Roman"/>
          <w:spacing w:val="-4"/>
          <w:sz w:val="22"/>
        </w:rPr>
        <w:t> </w:t>
      </w:r>
      <w:r>
        <w:rPr>
          <w:rFonts w:ascii="Times New Roman"/>
          <w:sz w:val="22"/>
        </w:rPr>
        <w:t>policies</w:t>
      </w:r>
      <w:r>
        <w:rPr>
          <w:rFonts w:ascii="Times New Roman"/>
          <w:spacing w:val="-4"/>
          <w:sz w:val="22"/>
        </w:rPr>
        <w:t> </w:t>
      </w:r>
      <w:r>
        <w:rPr>
          <w:rFonts w:ascii="Times New Roman"/>
          <w:sz w:val="22"/>
        </w:rPr>
        <w:t>and procedures</w:t>
      </w:r>
      <w:r>
        <w:rPr>
          <w:rFonts w:ascii="Times New Roman"/>
          <w:spacing w:val="-4"/>
          <w:sz w:val="22"/>
        </w:rPr>
        <w:t> </w:t>
      </w:r>
      <w:r>
        <w:rPr>
          <w:rFonts w:ascii="Times New Roman"/>
          <w:sz w:val="22"/>
        </w:rPr>
        <w:t>exist</w:t>
      </w:r>
      <w:r>
        <w:rPr>
          <w:rFonts w:ascii="Times New Roman"/>
          <w:spacing w:val="-4"/>
          <w:sz w:val="22"/>
        </w:rPr>
        <w:t> </w:t>
      </w:r>
      <w:r>
        <w:rPr>
          <w:rFonts w:ascii="Times New Roman"/>
          <w:sz w:val="22"/>
        </w:rPr>
        <w:t>that</w:t>
      </w:r>
      <w:r>
        <w:rPr>
          <w:rFonts w:ascii="Times New Roman"/>
          <w:spacing w:val="-4"/>
          <w:sz w:val="22"/>
        </w:rPr>
        <w:t> </w:t>
      </w:r>
      <w:r>
        <w:rPr>
          <w:rFonts w:ascii="Times New Roman"/>
          <w:sz w:val="22"/>
        </w:rPr>
        <w:t>are consistent</w:t>
      </w:r>
      <w:r>
        <w:rPr>
          <w:rFonts w:ascii="Times New Roman"/>
          <w:spacing w:val="-4"/>
          <w:sz w:val="22"/>
        </w:rPr>
        <w:t> </w:t>
      </w:r>
      <w:r>
        <w:rPr>
          <w:rFonts w:ascii="Times New Roman"/>
          <w:sz w:val="22"/>
        </w:rPr>
        <w:t>with the</w:t>
      </w:r>
      <w:r>
        <w:rPr>
          <w:rFonts w:ascii="Times New Roman"/>
          <w:spacing w:val="-4"/>
          <w:sz w:val="22"/>
        </w:rPr>
        <w:t> </w:t>
      </w:r>
      <w:r>
        <w:rPr>
          <w:rFonts w:ascii="Times New Roman"/>
          <w:sz w:val="22"/>
        </w:rPr>
        <w:t>institutional</w:t>
      </w:r>
      <w:r>
        <w:rPr>
          <w:rFonts w:ascii="Times New Roman"/>
          <w:spacing w:val="-4"/>
          <w:sz w:val="22"/>
        </w:rPr>
        <w:t> </w:t>
      </w:r>
      <w:r>
        <w:rPr>
          <w:rFonts w:ascii="Times New Roman"/>
          <w:sz w:val="22"/>
        </w:rPr>
        <w:t>and</w:t>
      </w:r>
      <w:r>
        <w:rPr>
          <w:rFonts w:ascii="Times New Roman"/>
          <w:spacing w:val="-1"/>
          <w:sz w:val="22"/>
        </w:rPr>
        <w:t> </w:t>
      </w:r>
      <w:r>
        <w:rPr>
          <w:rFonts w:ascii="Times New Roman"/>
          <w:sz w:val="22"/>
        </w:rPr>
        <w:t>program</w:t>
      </w:r>
      <w:r>
        <w:rPr>
          <w:rFonts w:ascii="Times New Roman"/>
          <w:spacing w:val="-2"/>
          <w:sz w:val="22"/>
        </w:rPr>
        <w:t> </w:t>
      </w:r>
      <w:r>
        <w:rPr>
          <w:rFonts w:ascii="Times New Roman"/>
          <w:sz w:val="22"/>
        </w:rPr>
        <w:t>requirements</w:t>
      </w:r>
      <w:r>
        <w:rPr>
          <w:rFonts w:ascii="Times New Roman"/>
          <w:spacing w:val="-4"/>
          <w:sz w:val="22"/>
        </w:rPr>
        <w:t> </w:t>
      </w:r>
      <w:r>
        <w:rPr>
          <w:rFonts w:ascii="Times New Roman"/>
          <w:sz w:val="22"/>
        </w:rPr>
        <w:t>for resident duty hours and the working environment, including moonlighting.</w:t>
      </w:r>
    </w:p>
    <w:p>
      <w:pPr>
        <w:pStyle w:val="BodyText"/>
      </w:pPr>
    </w:p>
    <w:p>
      <w:pPr>
        <w:pStyle w:val="ListParagraph"/>
        <w:numPr>
          <w:ilvl w:val="0"/>
          <w:numId w:val="1"/>
        </w:numPr>
        <w:tabs>
          <w:tab w:pos="482" w:val="left" w:leader="none"/>
        </w:tabs>
        <w:spacing w:line="240" w:lineRule="auto" w:before="0" w:after="0"/>
        <w:ind w:left="481" w:right="0" w:hanging="361"/>
        <w:jc w:val="left"/>
        <w:rPr>
          <w:rFonts w:ascii="Times New Roman"/>
          <w:sz w:val="22"/>
        </w:rPr>
      </w:pPr>
      <w:r>
        <w:rPr>
          <w:rFonts w:ascii="Times New Roman"/>
          <w:sz w:val="22"/>
        </w:rPr>
        <w:t>Assist</w:t>
      </w:r>
      <w:r>
        <w:rPr>
          <w:rFonts w:ascii="Times New Roman"/>
          <w:spacing w:val="-3"/>
          <w:sz w:val="22"/>
        </w:rPr>
        <w:t> </w:t>
      </w:r>
      <w:r>
        <w:rPr>
          <w:rFonts w:ascii="Times New Roman"/>
          <w:sz w:val="22"/>
        </w:rPr>
        <w:t>the</w:t>
      </w:r>
      <w:r>
        <w:rPr>
          <w:rFonts w:ascii="Times New Roman"/>
          <w:spacing w:val="-4"/>
          <w:sz w:val="22"/>
        </w:rPr>
        <w:t> </w:t>
      </w:r>
      <w:r>
        <w:rPr>
          <w:rFonts w:ascii="Times New Roman"/>
          <w:sz w:val="22"/>
        </w:rPr>
        <w:t>PD</w:t>
      </w:r>
      <w:r>
        <w:rPr>
          <w:rFonts w:ascii="Times New Roman"/>
          <w:spacing w:val="-1"/>
          <w:sz w:val="22"/>
        </w:rPr>
        <w:t> </w:t>
      </w:r>
      <w:r>
        <w:rPr>
          <w:rFonts w:ascii="Times New Roman"/>
          <w:sz w:val="22"/>
        </w:rPr>
        <w:t>in the</w:t>
      </w:r>
      <w:r>
        <w:rPr>
          <w:rFonts w:ascii="Times New Roman"/>
          <w:spacing w:val="-4"/>
          <w:sz w:val="22"/>
        </w:rPr>
        <w:t> </w:t>
      </w:r>
      <w:r>
        <w:rPr>
          <w:rFonts w:ascii="Times New Roman"/>
          <w:sz w:val="22"/>
        </w:rPr>
        <w:t>administration</w:t>
      </w:r>
      <w:r>
        <w:rPr>
          <w:rFonts w:ascii="Times New Roman"/>
          <w:spacing w:val="-1"/>
          <w:sz w:val="22"/>
        </w:rPr>
        <w:t> </w:t>
      </w:r>
      <w:r>
        <w:rPr>
          <w:rFonts w:ascii="Times New Roman"/>
          <w:sz w:val="22"/>
        </w:rPr>
        <w:t>of</w:t>
      </w:r>
      <w:r>
        <w:rPr>
          <w:rFonts w:ascii="Times New Roman"/>
          <w:spacing w:val="-4"/>
          <w:sz w:val="22"/>
        </w:rPr>
        <w:t> </w:t>
      </w:r>
      <w:r>
        <w:rPr>
          <w:rFonts w:ascii="Times New Roman"/>
          <w:sz w:val="22"/>
        </w:rPr>
        <w:t>the</w:t>
      </w:r>
      <w:r>
        <w:rPr>
          <w:rFonts w:ascii="Times New Roman"/>
          <w:spacing w:val="-4"/>
          <w:sz w:val="22"/>
        </w:rPr>
        <w:t> </w:t>
      </w:r>
      <w:r>
        <w:rPr>
          <w:rFonts w:ascii="Times New Roman"/>
          <w:sz w:val="22"/>
        </w:rPr>
        <w:t>Program,</w:t>
      </w:r>
      <w:r>
        <w:rPr>
          <w:rFonts w:ascii="Times New Roman"/>
          <w:spacing w:val="-1"/>
          <w:sz w:val="22"/>
        </w:rPr>
        <w:t> </w:t>
      </w:r>
      <w:r>
        <w:rPr>
          <w:rFonts w:ascii="Times New Roman"/>
          <w:sz w:val="22"/>
        </w:rPr>
        <w:t>maintaining the</w:t>
      </w:r>
      <w:r>
        <w:rPr>
          <w:rFonts w:ascii="Times New Roman"/>
          <w:spacing w:val="-8"/>
          <w:sz w:val="22"/>
        </w:rPr>
        <w:t> </w:t>
      </w:r>
      <w:r>
        <w:rPr>
          <w:rFonts w:ascii="Times New Roman"/>
          <w:sz w:val="22"/>
        </w:rPr>
        <w:t>highest</w:t>
      </w:r>
      <w:r>
        <w:rPr>
          <w:rFonts w:ascii="Times New Roman"/>
          <w:spacing w:val="-4"/>
          <w:sz w:val="22"/>
        </w:rPr>
        <w:t> </w:t>
      </w:r>
      <w:r>
        <w:rPr>
          <w:rFonts w:ascii="Times New Roman"/>
          <w:sz w:val="22"/>
        </w:rPr>
        <w:t>standards</w:t>
      </w:r>
      <w:r>
        <w:rPr>
          <w:rFonts w:ascii="Times New Roman"/>
          <w:spacing w:val="-4"/>
          <w:sz w:val="22"/>
        </w:rPr>
        <w:t> </w:t>
      </w:r>
      <w:r>
        <w:rPr>
          <w:rFonts w:ascii="Times New Roman"/>
          <w:sz w:val="22"/>
        </w:rPr>
        <w:t>of</w:t>
      </w:r>
      <w:r>
        <w:rPr>
          <w:rFonts w:ascii="Times New Roman"/>
          <w:spacing w:val="-4"/>
          <w:sz w:val="22"/>
        </w:rPr>
        <w:t> </w:t>
      </w:r>
      <w:r>
        <w:rPr>
          <w:rFonts w:ascii="Times New Roman"/>
          <w:sz w:val="22"/>
        </w:rPr>
        <w:t>excellence</w:t>
      </w:r>
      <w:r>
        <w:rPr>
          <w:rFonts w:ascii="Times New Roman"/>
          <w:spacing w:val="-4"/>
          <w:sz w:val="22"/>
        </w:rPr>
        <w:t> </w:t>
      </w:r>
      <w:r>
        <w:rPr>
          <w:rFonts w:ascii="Times New Roman"/>
          <w:sz w:val="22"/>
        </w:rPr>
        <w:t>in </w:t>
      </w:r>
      <w:r>
        <w:rPr>
          <w:rFonts w:ascii="Times New Roman"/>
          <w:spacing w:val="-5"/>
          <w:sz w:val="22"/>
        </w:rPr>
        <w:t>GME</w:t>
      </w:r>
    </w:p>
    <w:p>
      <w:pPr>
        <w:pStyle w:val="ListParagraph"/>
        <w:numPr>
          <w:ilvl w:val="1"/>
          <w:numId w:val="1"/>
        </w:numPr>
        <w:tabs>
          <w:tab w:pos="841" w:val="left" w:leader="none"/>
          <w:tab w:pos="842" w:val="left" w:leader="none"/>
        </w:tabs>
        <w:spacing w:line="261" w:lineRule="auto" w:before="23" w:after="0"/>
        <w:ind w:left="841" w:right="114" w:hanging="361"/>
        <w:jc w:val="left"/>
        <w:rPr>
          <w:rFonts w:ascii="Times New Roman"/>
          <w:sz w:val="22"/>
        </w:rPr>
      </w:pPr>
      <w:r>
        <w:rPr>
          <w:rFonts w:ascii="Times New Roman"/>
          <w:sz w:val="22"/>
        </w:rPr>
        <w:t>In</w:t>
      </w:r>
      <w:r>
        <w:rPr>
          <w:rFonts w:ascii="Times New Roman"/>
          <w:spacing w:val="27"/>
          <w:sz w:val="22"/>
        </w:rPr>
        <w:t> </w:t>
      </w:r>
      <w:r>
        <w:rPr>
          <w:rFonts w:ascii="Times New Roman"/>
          <w:sz w:val="22"/>
        </w:rPr>
        <w:t>collaboration</w:t>
      </w:r>
      <w:r>
        <w:rPr>
          <w:rFonts w:ascii="Times New Roman"/>
          <w:spacing w:val="22"/>
          <w:sz w:val="22"/>
        </w:rPr>
        <w:t> </w:t>
      </w:r>
      <w:r>
        <w:rPr>
          <w:rFonts w:ascii="Times New Roman"/>
          <w:sz w:val="22"/>
        </w:rPr>
        <w:t>with</w:t>
      </w:r>
      <w:r>
        <w:rPr>
          <w:rFonts w:ascii="Times New Roman"/>
          <w:spacing w:val="27"/>
          <w:sz w:val="22"/>
        </w:rPr>
        <w:t> </w:t>
      </w:r>
      <w:r>
        <w:rPr>
          <w:rFonts w:ascii="Times New Roman"/>
          <w:sz w:val="22"/>
        </w:rPr>
        <w:t>the</w:t>
      </w:r>
      <w:r>
        <w:rPr>
          <w:rFonts w:ascii="Times New Roman"/>
          <w:spacing w:val="19"/>
          <w:sz w:val="22"/>
        </w:rPr>
        <w:t> </w:t>
      </w:r>
      <w:r>
        <w:rPr>
          <w:rFonts w:ascii="Times New Roman"/>
          <w:sz w:val="22"/>
        </w:rPr>
        <w:t>PD</w:t>
      </w:r>
      <w:r>
        <w:rPr>
          <w:rFonts w:ascii="Times New Roman"/>
          <w:spacing w:val="22"/>
          <w:sz w:val="22"/>
        </w:rPr>
        <w:t> </w:t>
      </w:r>
      <w:r>
        <w:rPr>
          <w:rFonts w:ascii="Times New Roman"/>
          <w:sz w:val="22"/>
        </w:rPr>
        <w:t>and</w:t>
      </w:r>
      <w:r>
        <w:rPr>
          <w:rFonts w:ascii="Times New Roman"/>
          <w:spacing w:val="23"/>
          <w:sz w:val="22"/>
        </w:rPr>
        <w:t> </w:t>
      </w:r>
      <w:r>
        <w:rPr>
          <w:rFonts w:ascii="Times New Roman"/>
          <w:sz w:val="22"/>
        </w:rPr>
        <w:t>program</w:t>
      </w:r>
      <w:r>
        <w:rPr>
          <w:rFonts w:ascii="Times New Roman"/>
          <w:spacing w:val="25"/>
          <w:sz w:val="22"/>
        </w:rPr>
        <w:t> </w:t>
      </w:r>
      <w:r>
        <w:rPr>
          <w:rFonts w:ascii="Times New Roman"/>
          <w:sz w:val="22"/>
        </w:rPr>
        <w:t>faculty,</w:t>
      </w:r>
      <w:r>
        <w:rPr>
          <w:rFonts w:ascii="Times New Roman"/>
          <w:spacing w:val="26"/>
          <w:sz w:val="22"/>
        </w:rPr>
        <w:t> </w:t>
      </w:r>
      <w:r>
        <w:rPr>
          <w:rFonts w:ascii="Times New Roman"/>
          <w:sz w:val="22"/>
        </w:rPr>
        <w:t>select</w:t>
      </w:r>
      <w:r>
        <w:rPr>
          <w:rFonts w:ascii="Times New Roman"/>
          <w:spacing w:val="23"/>
          <w:sz w:val="22"/>
        </w:rPr>
        <w:t> </w:t>
      </w:r>
      <w:r>
        <w:rPr>
          <w:rFonts w:ascii="Times New Roman"/>
          <w:sz w:val="22"/>
        </w:rPr>
        <w:t>residents</w:t>
      </w:r>
      <w:r>
        <w:rPr>
          <w:rFonts w:ascii="Times New Roman"/>
          <w:spacing w:val="23"/>
          <w:sz w:val="22"/>
        </w:rPr>
        <w:t> </w:t>
      </w:r>
      <w:r>
        <w:rPr>
          <w:rFonts w:ascii="Times New Roman"/>
          <w:sz w:val="22"/>
        </w:rPr>
        <w:t>who</w:t>
      </w:r>
      <w:r>
        <w:rPr>
          <w:rFonts w:ascii="Times New Roman"/>
          <w:spacing w:val="23"/>
          <w:sz w:val="22"/>
        </w:rPr>
        <w:t> </w:t>
      </w:r>
      <w:r>
        <w:rPr>
          <w:rFonts w:ascii="Times New Roman"/>
          <w:sz w:val="22"/>
        </w:rPr>
        <w:t>meet</w:t>
      </w:r>
      <w:r>
        <w:rPr>
          <w:rFonts w:ascii="Times New Roman"/>
          <w:spacing w:val="23"/>
          <w:sz w:val="22"/>
        </w:rPr>
        <w:t> </w:t>
      </w:r>
      <w:r>
        <w:rPr>
          <w:rFonts w:ascii="Times New Roman"/>
          <w:sz w:val="22"/>
        </w:rPr>
        <w:t>or</w:t>
      </w:r>
      <w:r>
        <w:rPr>
          <w:rFonts w:ascii="Times New Roman"/>
          <w:spacing w:val="23"/>
          <w:sz w:val="22"/>
        </w:rPr>
        <w:t> </w:t>
      </w:r>
      <w:r>
        <w:rPr>
          <w:rFonts w:ascii="Times New Roman"/>
          <w:sz w:val="22"/>
        </w:rPr>
        <w:t>exceed</w:t>
      </w:r>
      <w:r>
        <w:rPr>
          <w:rFonts w:ascii="Times New Roman"/>
          <w:spacing w:val="23"/>
          <w:sz w:val="22"/>
        </w:rPr>
        <w:t> </w:t>
      </w:r>
      <w:r>
        <w:rPr>
          <w:rFonts w:ascii="Times New Roman"/>
          <w:sz w:val="22"/>
        </w:rPr>
        <w:t>Program,</w:t>
      </w:r>
      <w:r>
        <w:rPr>
          <w:rFonts w:ascii="Times New Roman"/>
          <w:spacing w:val="21"/>
          <w:sz w:val="22"/>
        </w:rPr>
        <w:t> </w:t>
      </w:r>
      <w:r>
        <w:rPr>
          <w:rFonts w:ascii="Times New Roman"/>
          <w:sz w:val="22"/>
        </w:rPr>
        <w:t>hospital,</w:t>
      </w:r>
      <w:r>
        <w:rPr>
          <w:rFonts w:ascii="Times New Roman"/>
          <w:spacing w:val="26"/>
          <w:sz w:val="22"/>
        </w:rPr>
        <w:t> </w:t>
      </w:r>
      <w:r>
        <w:rPr>
          <w:rFonts w:ascii="Times New Roman"/>
          <w:sz w:val="22"/>
        </w:rPr>
        <w:t>and regulatory requirements.</w:t>
      </w:r>
    </w:p>
    <w:p>
      <w:pPr>
        <w:pStyle w:val="ListParagraph"/>
        <w:numPr>
          <w:ilvl w:val="1"/>
          <w:numId w:val="1"/>
        </w:numPr>
        <w:tabs>
          <w:tab w:pos="842" w:val="left" w:leader="none"/>
        </w:tabs>
        <w:spacing w:line="261" w:lineRule="auto" w:before="1" w:after="0"/>
        <w:ind w:left="841" w:right="114" w:hanging="361"/>
        <w:jc w:val="left"/>
        <w:rPr>
          <w:rFonts w:ascii="Times New Roman"/>
          <w:sz w:val="22"/>
        </w:rPr>
      </w:pPr>
      <w:r>
        <w:rPr>
          <w:rFonts w:ascii="Times New Roman"/>
          <w:sz w:val="22"/>
        </w:rPr>
        <w:t>Approve</w:t>
      </w:r>
      <w:r>
        <w:rPr>
          <w:rFonts w:ascii="Times New Roman"/>
          <w:spacing w:val="40"/>
          <w:sz w:val="22"/>
        </w:rPr>
        <w:t> </w:t>
      </w:r>
      <w:r>
        <w:rPr>
          <w:rFonts w:ascii="Times New Roman"/>
          <w:sz w:val="22"/>
        </w:rPr>
        <w:t>the</w:t>
      </w:r>
      <w:r>
        <w:rPr>
          <w:rFonts w:ascii="Times New Roman"/>
          <w:spacing w:val="40"/>
          <w:sz w:val="22"/>
        </w:rPr>
        <w:t> </w:t>
      </w:r>
      <w:r>
        <w:rPr>
          <w:rFonts w:ascii="Times New Roman"/>
          <w:sz w:val="22"/>
        </w:rPr>
        <w:t>selection</w:t>
      </w:r>
      <w:r>
        <w:rPr>
          <w:rFonts w:ascii="Times New Roman"/>
          <w:spacing w:val="40"/>
          <w:sz w:val="22"/>
        </w:rPr>
        <w:t> </w:t>
      </w:r>
      <w:r>
        <w:rPr>
          <w:rFonts w:ascii="Times New Roman"/>
          <w:sz w:val="22"/>
        </w:rPr>
        <w:t>of</w:t>
      </w:r>
      <w:r>
        <w:rPr>
          <w:rFonts w:ascii="Times New Roman"/>
          <w:spacing w:val="40"/>
          <w:sz w:val="22"/>
        </w:rPr>
        <w:t> </w:t>
      </w:r>
      <w:r>
        <w:rPr>
          <w:rFonts w:ascii="Times New Roman"/>
          <w:sz w:val="22"/>
        </w:rPr>
        <w:t>program</w:t>
      </w:r>
      <w:r>
        <w:rPr>
          <w:rFonts w:ascii="Times New Roman"/>
          <w:spacing w:val="40"/>
          <w:sz w:val="22"/>
        </w:rPr>
        <w:t> </w:t>
      </w:r>
      <w:r>
        <w:rPr>
          <w:rFonts w:ascii="Times New Roman"/>
          <w:sz w:val="22"/>
        </w:rPr>
        <w:t>faculty</w:t>
      </w:r>
      <w:r>
        <w:rPr>
          <w:rFonts w:ascii="Times New Roman"/>
          <w:spacing w:val="40"/>
          <w:sz w:val="22"/>
        </w:rPr>
        <w:t> </w:t>
      </w:r>
      <w:r>
        <w:rPr>
          <w:rFonts w:ascii="Times New Roman"/>
          <w:sz w:val="22"/>
        </w:rPr>
        <w:t>as</w:t>
      </w:r>
      <w:r>
        <w:rPr>
          <w:rFonts w:ascii="Times New Roman"/>
          <w:spacing w:val="40"/>
          <w:sz w:val="22"/>
        </w:rPr>
        <w:t> </w:t>
      </w:r>
      <w:r>
        <w:rPr>
          <w:rFonts w:ascii="Times New Roman"/>
          <w:sz w:val="22"/>
        </w:rPr>
        <w:t>appropriate</w:t>
      </w:r>
      <w:r>
        <w:rPr>
          <w:rFonts w:ascii="Times New Roman"/>
          <w:spacing w:val="40"/>
          <w:sz w:val="22"/>
        </w:rPr>
        <w:t> </w:t>
      </w:r>
      <w:r>
        <w:rPr>
          <w:rFonts w:ascii="Times New Roman"/>
          <w:sz w:val="22"/>
        </w:rPr>
        <w:t>and</w:t>
      </w:r>
      <w:r>
        <w:rPr>
          <w:rFonts w:ascii="Times New Roman"/>
          <w:spacing w:val="40"/>
          <w:sz w:val="22"/>
        </w:rPr>
        <w:t> </w:t>
      </w:r>
      <w:r>
        <w:rPr>
          <w:rFonts w:ascii="Times New Roman"/>
          <w:sz w:val="22"/>
        </w:rPr>
        <w:t>evaluate</w:t>
      </w:r>
      <w:r>
        <w:rPr>
          <w:rFonts w:ascii="Times New Roman"/>
          <w:spacing w:val="40"/>
          <w:sz w:val="22"/>
        </w:rPr>
        <w:t> </w:t>
      </w:r>
      <w:r>
        <w:rPr>
          <w:rFonts w:ascii="Times New Roman"/>
          <w:sz w:val="22"/>
        </w:rPr>
        <w:t>Program</w:t>
      </w:r>
      <w:r>
        <w:rPr>
          <w:rFonts w:ascii="Times New Roman"/>
          <w:spacing w:val="40"/>
          <w:sz w:val="22"/>
        </w:rPr>
        <w:t> </w:t>
      </w:r>
      <w:r>
        <w:rPr>
          <w:rFonts w:ascii="Times New Roman"/>
          <w:sz w:val="22"/>
        </w:rPr>
        <w:t>faculty,</w:t>
      </w:r>
      <w:r>
        <w:rPr>
          <w:rFonts w:ascii="Times New Roman"/>
          <w:spacing w:val="40"/>
          <w:sz w:val="22"/>
        </w:rPr>
        <w:t> </w:t>
      </w:r>
      <w:r>
        <w:rPr>
          <w:rFonts w:ascii="Times New Roman"/>
          <w:sz w:val="22"/>
        </w:rPr>
        <w:t>approving</w:t>
      </w:r>
      <w:r>
        <w:rPr>
          <w:rFonts w:ascii="Times New Roman"/>
          <w:spacing w:val="40"/>
          <w:sz w:val="22"/>
        </w:rPr>
        <w:t> </w:t>
      </w:r>
      <w:r>
        <w:rPr>
          <w:rFonts w:ascii="Times New Roman"/>
          <w:sz w:val="22"/>
        </w:rPr>
        <w:t>continued participation based on evaluation data</w:t>
      </w:r>
    </w:p>
    <w:p>
      <w:pPr>
        <w:pStyle w:val="ListParagraph"/>
        <w:numPr>
          <w:ilvl w:val="1"/>
          <w:numId w:val="1"/>
        </w:numPr>
        <w:tabs>
          <w:tab w:pos="841" w:val="left" w:leader="none"/>
          <w:tab w:pos="842" w:val="left" w:leader="none"/>
        </w:tabs>
        <w:spacing w:line="261" w:lineRule="auto" w:before="1" w:after="0"/>
        <w:ind w:left="841" w:right="117" w:hanging="360"/>
        <w:jc w:val="left"/>
        <w:rPr>
          <w:rFonts w:ascii="Times New Roman"/>
          <w:sz w:val="22"/>
        </w:rPr>
      </w:pPr>
      <w:r>
        <w:rPr>
          <w:rFonts w:ascii="Times New Roman"/>
          <w:sz w:val="22"/>
        </w:rPr>
        <w:t>Collaborate with Department, Section, and medical education leaders to offer faculty development programs and coaching/mentoring opportunities.</w:t>
      </w:r>
    </w:p>
    <w:p>
      <w:pPr>
        <w:pStyle w:val="BodyText"/>
        <w:spacing w:before="4"/>
        <w:rPr>
          <w:sz w:val="13"/>
        </w:rPr>
      </w:pPr>
    </w:p>
    <w:p>
      <w:pPr>
        <w:pStyle w:val="Heading2"/>
        <w:spacing w:before="90"/>
      </w:pPr>
      <w:r>
        <w:rPr/>
        <w:t>1</w:t>
      </w:r>
    </w:p>
    <w:p>
      <w:pPr>
        <w:spacing w:after="0"/>
        <w:sectPr>
          <w:type w:val="continuous"/>
          <w:pgSz w:w="12240" w:h="15840"/>
          <w:pgMar w:top="1200" w:bottom="280" w:left="600" w:right="600"/>
        </w:sectPr>
      </w:pPr>
    </w:p>
    <w:p>
      <w:pPr>
        <w:pStyle w:val="ListParagraph"/>
        <w:numPr>
          <w:ilvl w:val="2"/>
          <w:numId w:val="1"/>
        </w:numPr>
        <w:tabs>
          <w:tab w:pos="1200" w:val="left" w:leader="none"/>
          <w:tab w:pos="1201" w:val="left" w:leader="none"/>
        </w:tabs>
        <w:spacing w:line="269" w:lineRule="exact" w:before="79" w:after="0"/>
        <w:ind w:left="1200" w:right="0" w:hanging="361"/>
        <w:jc w:val="left"/>
        <w:rPr>
          <w:rFonts w:ascii="Times New Roman" w:hAnsi="Times New Roman"/>
          <w:sz w:val="22"/>
        </w:rPr>
      </w:pPr>
      <w:r>
        <w:rPr>
          <w:rFonts w:ascii="Times New Roman" w:hAnsi="Times New Roman"/>
          <w:sz w:val="22"/>
        </w:rPr>
        <w:t>Address</w:t>
      </w:r>
      <w:r>
        <w:rPr>
          <w:rFonts w:ascii="Times New Roman" w:hAnsi="Times New Roman"/>
          <w:spacing w:val="-8"/>
          <w:sz w:val="22"/>
        </w:rPr>
        <w:t> </w:t>
      </w:r>
      <w:r>
        <w:rPr>
          <w:rFonts w:ascii="Times New Roman" w:hAnsi="Times New Roman"/>
          <w:sz w:val="22"/>
        </w:rPr>
        <w:t>resident</w:t>
      </w:r>
      <w:r>
        <w:rPr>
          <w:rFonts w:ascii="Times New Roman" w:hAnsi="Times New Roman"/>
          <w:spacing w:val="-6"/>
          <w:sz w:val="22"/>
        </w:rPr>
        <w:t> </w:t>
      </w:r>
      <w:r>
        <w:rPr>
          <w:rFonts w:ascii="Times New Roman" w:hAnsi="Times New Roman"/>
          <w:sz w:val="22"/>
        </w:rPr>
        <w:t>concerns</w:t>
      </w:r>
      <w:r>
        <w:rPr>
          <w:rFonts w:ascii="Times New Roman" w:hAnsi="Times New Roman"/>
          <w:spacing w:val="-5"/>
          <w:sz w:val="22"/>
        </w:rPr>
        <w:t> </w:t>
      </w:r>
      <w:r>
        <w:rPr>
          <w:rFonts w:ascii="Times New Roman" w:hAnsi="Times New Roman"/>
          <w:sz w:val="22"/>
        </w:rPr>
        <w:t>about</w:t>
      </w:r>
      <w:r>
        <w:rPr>
          <w:rFonts w:ascii="Times New Roman" w:hAnsi="Times New Roman"/>
          <w:spacing w:val="-6"/>
          <w:sz w:val="22"/>
        </w:rPr>
        <w:t> </w:t>
      </w:r>
      <w:r>
        <w:rPr>
          <w:rFonts w:ascii="Times New Roman" w:hAnsi="Times New Roman"/>
          <w:sz w:val="22"/>
        </w:rPr>
        <w:t>faculty</w:t>
      </w:r>
      <w:r>
        <w:rPr>
          <w:rFonts w:ascii="Times New Roman" w:hAnsi="Times New Roman"/>
          <w:spacing w:val="-2"/>
          <w:sz w:val="22"/>
        </w:rPr>
        <w:t> </w:t>
      </w:r>
      <w:r>
        <w:rPr>
          <w:rFonts w:ascii="Times New Roman" w:hAnsi="Times New Roman"/>
          <w:sz w:val="22"/>
        </w:rPr>
        <w:t>performance</w:t>
      </w:r>
      <w:r>
        <w:rPr>
          <w:rFonts w:ascii="Times New Roman" w:hAnsi="Times New Roman"/>
          <w:spacing w:val="-6"/>
          <w:sz w:val="22"/>
        </w:rPr>
        <w:t> </w:t>
      </w:r>
      <w:r>
        <w:rPr>
          <w:rFonts w:ascii="Times New Roman" w:hAnsi="Times New Roman"/>
          <w:sz w:val="22"/>
        </w:rPr>
        <w:t>in</w:t>
      </w:r>
      <w:r>
        <w:rPr>
          <w:rFonts w:ascii="Times New Roman" w:hAnsi="Times New Roman"/>
          <w:spacing w:val="-2"/>
          <w:sz w:val="22"/>
        </w:rPr>
        <w:t> </w:t>
      </w:r>
      <w:r>
        <w:rPr>
          <w:rFonts w:ascii="Times New Roman" w:hAnsi="Times New Roman"/>
          <w:sz w:val="22"/>
        </w:rPr>
        <w:t>a</w:t>
      </w:r>
      <w:r>
        <w:rPr>
          <w:rFonts w:ascii="Times New Roman" w:hAnsi="Times New Roman"/>
          <w:spacing w:val="-6"/>
          <w:sz w:val="22"/>
        </w:rPr>
        <w:t> </w:t>
      </w:r>
      <w:r>
        <w:rPr>
          <w:rFonts w:ascii="Times New Roman" w:hAnsi="Times New Roman"/>
          <w:sz w:val="22"/>
        </w:rPr>
        <w:t>timely,</w:t>
      </w:r>
      <w:r>
        <w:rPr>
          <w:rFonts w:ascii="Times New Roman" w:hAnsi="Times New Roman"/>
          <w:spacing w:val="-3"/>
          <w:sz w:val="22"/>
        </w:rPr>
        <w:t> </w:t>
      </w:r>
      <w:r>
        <w:rPr>
          <w:rFonts w:ascii="Times New Roman" w:hAnsi="Times New Roman"/>
          <w:sz w:val="22"/>
        </w:rPr>
        <w:t>confidential</w:t>
      </w:r>
      <w:r>
        <w:rPr>
          <w:rFonts w:ascii="Times New Roman" w:hAnsi="Times New Roman"/>
          <w:spacing w:val="-5"/>
          <w:sz w:val="22"/>
        </w:rPr>
        <w:t> </w:t>
      </w:r>
      <w:r>
        <w:rPr>
          <w:rFonts w:ascii="Times New Roman" w:hAnsi="Times New Roman"/>
          <w:spacing w:val="-2"/>
          <w:sz w:val="22"/>
        </w:rPr>
        <w:t>manner</w:t>
      </w:r>
    </w:p>
    <w:p>
      <w:pPr>
        <w:pStyle w:val="ListParagraph"/>
        <w:numPr>
          <w:ilvl w:val="1"/>
          <w:numId w:val="1"/>
        </w:numPr>
        <w:tabs>
          <w:tab w:pos="841" w:val="left" w:leader="none"/>
        </w:tabs>
        <w:spacing w:line="240" w:lineRule="auto" w:before="0" w:after="0"/>
        <w:ind w:left="840" w:right="514" w:hanging="360"/>
        <w:jc w:val="left"/>
        <w:rPr>
          <w:rFonts w:ascii="Times New Roman"/>
          <w:sz w:val="22"/>
        </w:rPr>
      </w:pPr>
      <w:r>
        <w:rPr>
          <w:rFonts w:ascii="Times New Roman"/>
          <w:sz w:val="22"/>
        </w:rPr>
        <w:t>Comply</w:t>
      </w:r>
      <w:r>
        <w:rPr>
          <w:rFonts w:ascii="Times New Roman"/>
          <w:spacing w:val="-2"/>
          <w:sz w:val="22"/>
        </w:rPr>
        <w:t> </w:t>
      </w:r>
      <w:r>
        <w:rPr>
          <w:rFonts w:ascii="Times New Roman"/>
          <w:sz w:val="22"/>
        </w:rPr>
        <w:t>with</w:t>
      </w:r>
      <w:r>
        <w:rPr>
          <w:rFonts w:ascii="Times New Roman"/>
          <w:spacing w:val="-2"/>
          <w:sz w:val="22"/>
        </w:rPr>
        <w:t> </w:t>
      </w:r>
      <w:r>
        <w:rPr>
          <w:rFonts w:ascii="Times New Roman"/>
          <w:sz w:val="22"/>
        </w:rPr>
        <w:t>all</w:t>
      </w:r>
      <w:r>
        <w:rPr>
          <w:rFonts w:ascii="Times New Roman"/>
          <w:spacing w:val="-6"/>
          <w:sz w:val="22"/>
        </w:rPr>
        <w:t> </w:t>
      </w:r>
      <w:r>
        <w:rPr>
          <w:rFonts w:ascii="Times New Roman"/>
          <w:sz w:val="22"/>
        </w:rPr>
        <w:t>hospital</w:t>
      </w:r>
      <w:r>
        <w:rPr>
          <w:rFonts w:ascii="Times New Roman"/>
          <w:spacing w:val="-6"/>
          <w:sz w:val="22"/>
        </w:rPr>
        <w:t> </w:t>
      </w:r>
      <w:r>
        <w:rPr>
          <w:rFonts w:ascii="Times New Roman"/>
          <w:sz w:val="22"/>
        </w:rPr>
        <w:t>and</w:t>
      </w:r>
      <w:r>
        <w:rPr>
          <w:rFonts w:ascii="Times New Roman"/>
          <w:spacing w:val="-2"/>
          <w:sz w:val="22"/>
        </w:rPr>
        <w:t> </w:t>
      </w:r>
      <w:r>
        <w:rPr>
          <w:rFonts w:ascii="Times New Roman"/>
          <w:sz w:val="22"/>
        </w:rPr>
        <w:t>accreditation</w:t>
      </w:r>
      <w:r>
        <w:rPr>
          <w:rFonts w:ascii="Times New Roman"/>
          <w:spacing w:val="-3"/>
          <w:sz w:val="22"/>
        </w:rPr>
        <w:t> </w:t>
      </w:r>
      <w:r>
        <w:rPr>
          <w:rFonts w:ascii="Times New Roman"/>
          <w:sz w:val="22"/>
        </w:rPr>
        <w:t>policies,</w:t>
      </w:r>
      <w:r>
        <w:rPr>
          <w:rFonts w:ascii="Times New Roman"/>
          <w:spacing w:val="-3"/>
          <w:sz w:val="22"/>
        </w:rPr>
        <w:t> </w:t>
      </w:r>
      <w:r>
        <w:rPr>
          <w:rFonts w:ascii="Times New Roman"/>
          <w:sz w:val="22"/>
        </w:rPr>
        <w:t>procedures,</w:t>
      </w:r>
      <w:r>
        <w:rPr>
          <w:rFonts w:ascii="Times New Roman"/>
          <w:spacing w:val="-3"/>
          <w:sz w:val="22"/>
        </w:rPr>
        <w:t> </w:t>
      </w:r>
      <w:r>
        <w:rPr>
          <w:rFonts w:ascii="Times New Roman"/>
          <w:sz w:val="22"/>
        </w:rPr>
        <w:t>and</w:t>
      </w:r>
      <w:r>
        <w:rPr>
          <w:rFonts w:ascii="Times New Roman"/>
          <w:spacing w:val="-2"/>
          <w:sz w:val="22"/>
        </w:rPr>
        <w:t> </w:t>
      </w:r>
      <w:r>
        <w:rPr>
          <w:rFonts w:ascii="Times New Roman"/>
          <w:sz w:val="22"/>
        </w:rPr>
        <w:t>other</w:t>
      </w:r>
      <w:r>
        <w:rPr>
          <w:rFonts w:ascii="Times New Roman"/>
          <w:spacing w:val="-6"/>
          <w:sz w:val="22"/>
        </w:rPr>
        <w:t> </w:t>
      </w:r>
      <w:r>
        <w:rPr>
          <w:rFonts w:ascii="Times New Roman"/>
          <w:sz w:val="22"/>
        </w:rPr>
        <w:t>accreditation</w:t>
      </w:r>
      <w:r>
        <w:rPr>
          <w:rFonts w:ascii="Times New Roman"/>
          <w:spacing w:val="-2"/>
          <w:sz w:val="22"/>
        </w:rPr>
        <w:t> </w:t>
      </w:r>
      <w:r>
        <w:rPr>
          <w:rFonts w:ascii="Times New Roman"/>
          <w:sz w:val="22"/>
        </w:rPr>
        <w:t>common</w:t>
      </w:r>
      <w:r>
        <w:rPr>
          <w:rFonts w:ascii="Times New Roman"/>
          <w:spacing w:val="-3"/>
          <w:sz w:val="22"/>
        </w:rPr>
        <w:t> </w:t>
      </w:r>
      <w:r>
        <w:rPr>
          <w:rFonts w:ascii="Times New Roman"/>
          <w:sz w:val="22"/>
        </w:rPr>
        <w:t>and</w:t>
      </w:r>
      <w:r>
        <w:rPr>
          <w:rFonts w:ascii="Times New Roman"/>
          <w:spacing w:val="-6"/>
          <w:sz w:val="22"/>
        </w:rPr>
        <w:t> </w:t>
      </w:r>
      <w:r>
        <w:rPr>
          <w:rFonts w:ascii="Times New Roman"/>
          <w:sz w:val="22"/>
        </w:rPr>
        <w:t>program </w:t>
      </w:r>
      <w:r>
        <w:rPr>
          <w:rFonts w:ascii="Times New Roman"/>
          <w:spacing w:val="-2"/>
          <w:sz w:val="22"/>
        </w:rPr>
        <w:t>requirements.</w:t>
      </w:r>
    </w:p>
    <w:p>
      <w:pPr>
        <w:pStyle w:val="ListParagraph"/>
        <w:numPr>
          <w:ilvl w:val="2"/>
          <w:numId w:val="1"/>
        </w:numPr>
        <w:tabs>
          <w:tab w:pos="1200" w:val="left" w:leader="none"/>
          <w:tab w:pos="1201" w:val="left" w:leader="none"/>
        </w:tabs>
        <w:spacing w:line="269" w:lineRule="exact" w:before="1" w:after="0"/>
        <w:ind w:left="1200" w:right="0" w:hanging="361"/>
        <w:jc w:val="left"/>
        <w:rPr>
          <w:rFonts w:ascii="Times New Roman" w:hAnsi="Times New Roman"/>
          <w:sz w:val="22"/>
        </w:rPr>
      </w:pPr>
      <w:r>
        <w:rPr>
          <w:rFonts w:ascii="Times New Roman" w:hAnsi="Times New Roman"/>
          <w:sz w:val="22"/>
        </w:rPr>
        <w:t>Develop</w:t>
      </w:r>
      <w:r>
        <w:rPr>
          <w:rFonts w:ascii="Times New Roman" w:hAnsi="Times New Roman"/>
          <w:spacing w:val="-5"/>
          <w:sz w:val="22"/>
        </w:rPr>
        <w:t> </w:t>
      </w:r>
      <w:r>
        <w:rPr>
          <w:rFonts w:ascii="Times New Roman" w:hAnsi="Times New Roman"/>
          <w:sz w:val="22"/>
        </w:rPr>
        <w:t>and</w:t>
      </w:r>
      <w:r>
        <w:rPr>
          <w:rFonts w:ascii="Times New Roman" w:hAnsi="Times New Roman"/>
          <w:spacing w:val="-5"/>
          <w:sz w:val="22"/>
        </w:rPr>
        <w:t> </w:t>
      </w:r>
      <w:r>
        <w:rPr>
          <w:rFonts w:ascii="Times New Roman" w:hAnsi="Times New Roman"/>
          <w:sz w:val="22"/>
        </w:rPr>
        <w:t>update</w:t>
      </w:r>
      <w:r>
        <w:rPr>
          <w:rFonts w:ascii="Times New Roman" w:hAnsi="Times New Roman"/>
          <w:spacing w:val="-7"/>
          <w:sz w:val="22"/>
        </w:rPr>
        <w:t> </w:t>
      </w:r>
      <w:r>
        <w:rPr>
          <w:rFonts w:ascii="Times New Roman" w:hAnsi="Times New Roman"/>
          <w:sz w:val="22"/>
        </w:rPr>
        <w:t>program-specific</w:t>
      </w:r>
      <w:r>
        <w:rPr>
          <w:rFonts w:ascii="Times New Roman" w:hAnsi="Times New Roman"/>
          <w:spacing w:val="-7"/>
          <w:sz w:val="22"/>
        </w:rPr>
        <w:t> </w:t>
      </w:r>
      <w:r>
        <w:rPr>
          <w:rFonts w:ascii="Times New Roman" w:hAnsi="Times New Roman"/>
          <w:spacing w:val="-2"/>
          <w:sz w:val="22"/>
        </w:rPr>
        <w:t>policies</w:t>
      </w:r>
    </w:p>
    <w:p>
      <w:pPr>
        <w:pStyle w:val="ListParagraph"/>
        <w:numPr>
          <w:ilvl w:val="1"/>
          <w:numId w:val="1"/>
        </w:numPr>
        <w:tabs>
          <w:tab w:pos="840" w:val="left" w:leader="none"/>
          <w:tab w:pos="841" w:val="left" w:leader="none"/>
        </w:tabs>
        <w:spacing w:line="240" w:lineRule="auto" w:before="0" w:after="0"/>
        <w:ind w:left="840" w:right="234" w:hanging="360"/>
        <w:jc w:val="left"/>
        <w:rPr>
          <w:rFonts w:ascii="Times New Roman"/>
          <w:sz w:val="22"/>
        </w:rPr>
      </w:pPr>
      <w:r>
        <w:rPr>
          <w:rFonts w:ascii="Times New Roman"/>
          <w:sz w:val="22"/>
        </w:rPr>
        <w:t>Prepare, submit in a timely manner, and ensure accuracy of all information required and requested by the ACGME/AOA,</w:t>
      </w:r>
      <w:r>
        <w:rPr>
          <w:rFonts w:ascii="Times New Roman"/>
          <w:spacing w:val="-6"/>
          <w:sz w:val="22"/>
        </w:rPr>
        <w:t> </w:t>
      </w:r>
      <w:r>
        <w:rPr>
          <w:rFonts w:ascii="Times New Roman"/>
          <w:sz w:val="22"/>
        </w:rPr>
        <w:t>other</w:t>
      </w:r>
      <w:r>
        <w:rPr>
          <w:rFonts w:ascii="Times New Roman"/>
          <w:spacing w:val="-5"/>
          <w:sz w:val="22"/>
        </w:rPr>
        <w:t> </w:t>
      </w:r>
      <w:r>
        <w:rPr>
          <w:rFonts w:ascii="Times New Roman"/>
          <w:sz w:val="22"/>
        </w:rPr>
        <w:t>accrediting</w:t>
      </w:r>
      <w:r>
        <w:rPr>
          <w:rFonts w:ascii="Times New Roman"/>
          <w:spacing w:val="-1"/>
          <w:sz w:val="22"/>
        </w:rPr>
        <w:t> </w:t>
      </w:r>
      <w:r>
        <w:rPr>
          <w:rFonts w:ascii="Times New Roman"/>
          <w:sz w:val="22"/>
        </w:rPr>
        <w:t>organizations,</w:t>
      </w:r>
      <w:r>
        <w:rPr>
          <w:rFonts w:ascii="Times New Roman"/>
          <w:spacing w:val="-2"/>
          <w:sz w:val="22"/>
        </w:rPr>
        <w:t> </w:t>
      </w:r>
      <w:r>
        <w:rPr>
          <w:rFonts w:ascii="Times New Roman"/>
          <w:sz w:val="22"/>
        </w:rPr>
        <w:t>hospital,</w:t>
      </w:r>
      <w:r>
        <w:rPr>
          <w:rFonts w:ascii="Times New Roman"/>
          <w:spacing w:val="-2"/>
          <w:sz w:val="22"/>
        </w:rPr>
        <w:t> </w:t>
      </w:r>
      <w:r>
        <w:rPr>
          <w:rFonts w:ascii="Times New Roman"/>
          <w:sz w:val="22"/>
        </w:rPr>
        <w:t>GMEC,</w:t>
      </w:r>
      <w:r>
        <w:rPr>
          <w:rFonts w:ascii="Times New Roman"/>
          <w:spacing w:val="-2"/>
          <w:sz w:val="22"/>
        </w:rPr>
        <w:t> </w:t>
      </w:r>
      <w:r>
        <w:rPr>
          <w:rFonts w:ascii="Times New Roman"/>
          <w:sz w:val="22"/>
        </w:rPr>
        <w:t>and</w:t>
      </w:r>
      <w:r>
        <w:rPr>
          <w:rFonts w:ascii="Times New Roman"/>
          <w:spacing w:val="-2"/>
          <w:sz w:val="22"/>
        </w:rPr>
        <w:t> </w:t>
      </w:r>
      <w:r>
        <w:rPr>
          <w:rFonts w:ascii="Times New Roman"/>
          <w:sz w:val="22"/>
        </w:rPr>
        <w:t>participating</w:t>
      </w:r>
      <w:r>
        <w:rPr>
          <w:rFonts w:ascii="Times New Roman"/>
          <w:spacing w:val="-1"/>
          <w:sz w:val="22"/>
        </w:rPr>
        <w:t> </w:t>
      </w:r>
      <w:r>
        <w:rPr>
          <w:rFonts w:ascii="Times New Roman"/>
          <w:sz w:val="22"/>
        </w:rPr>
        <w:t>institutions,</w:t>
      </w:r>
      <w:r>
        <w:rPr>
          <w:rFonts w:ascii="Times New Roman"/>
          <w:spacing w:val="-2"/>
          <w:sz w:val="22"/>
        </w:rPr>
        <w:t> </w:t>
      </w:r>
      <w:r>
        <w:rPr>
          <w:rFonts w:ascii="Times New Roman"/>
          <w:sz w:val="22"/>
        </w:rPr>
        <w:t>including</w:t>
      </w:r>
      <w:r>
        <w:rPr>
          <w:rFonts w:ascii="Times New Roman"/>
          <w:spacing w:val="-6"/>
          <w:sz w:val="22"/>
        </w:rPr>
        <w:t> </w:t>
      </w:r>
      <w:r>
        <w:rPr>
          <w:rFonts w:ascii="Times New Roman"/>
          <w:sz w:val="22"/>
        </w:rPr>
        <w:t>but</w:t>
      </w:r>
      <w:r>
        <w:rPr>
          <w:rFonts w:ascii="Times New Roman"/>
          <w:spacing w:val="-9"/>
          <w:sz w:val="22"/>
        </w:rPr>
        <w:t> </w:t>
      </w:r>
      <w:r>
        <w:rPr>
          <w:rFonts w:ascii="Times New Roman"/>
          <w:sz w:val="22"/>
        </w:rPr>
        <w:t>not limited to the program information forms and annual program resident updates to the ADS, and ensure that the information submitted is accurate and complete;</w:t>
      </w:r>
    </w:p>
    <w:p>
      <w:pPr>
        <w:pStyle w:val="ListParagraph"/>
        <w:numPr>
          <w:ilvl w:val="1"/>
          <w:numId w:val="1"/>
        </w:numPr>
        <w:tabs>
          <w:tab w:pos="840" w:val="left" w:leader="none"/>
          <w:tab w:pos="841" w:val="left" w:leader="none"/>
        </w:tabs>
        <w:spacing w:line="252" w:lineRule="exact" w:before="23" w:after="0"/>
        <w:ind w:left="840" w:right="0" w:hanging="361"/>
        <w:jc w:val="left"/>
        <w:rPr>
          <w:rFonts w:ascii="Times New Roman"/>
          <w:sz w:val="22"/>
        </w:rPr>
      </w:pPr>
      <w:r>
        <w:rPr>
          <w:rFonts w:ascii="Times New Roman"/>
          <w:sz w:val="22"/>
        </w:rPr>
        <w:t>Obtain</w:t>
      </w:r>
      <w:r>
        <w:rPr>
          <w:rFonts w:ascii="Times New Roman"/>
          <w:spacing w:val="-4"/>
          <w:sz w:val="22"/>
        </w:rPr>
        <w:t> </w:t>
      </w:r>
      <w:r>
        <w:rPr>
          <w:rFonts w:ascii="Times New Roman"/>
          <w:sz w:val="22"/>
        </w:rPr>
        <w:t>approval</w:t>
      </w:r>
      <w:r>
        <w:rPr>
          <w:rFonts w:ascii="Times New Roman"/>
          <w:spacing w:val="-5"/>
          <w:sz w:val="22"/>
        </w:rPr>
        <w:t> </w:t>
      </w:r>
      <w:r>
        <w:rPr>
          <w:rFonts w:ascii="Times New Roman"/>
          <w:sz w:val="22"/>
        </w:rPr>
        <w:t>of</w:t>
      </w:r>
      <w:r>
        <w:rPr>
          <w:rFonts w:ascii="Times New Roman"/>
          <w:spacing w:val="-4"/>
          <w:sz w:val="22"/>
        </w:rPr>
        <w:t> </w:t>
      </w:r>
      <w:r>
        <w:rPr>
          <w:rFonts w:ascii="Times New Roman"/>
          <w:sz w:val="22"/>
        </w:rPr>
        <w:t>the</w:t>
      </w:r>
      <w:r>
        <w:rPr>
          <w:rFonts w:ascii="Times New Roman"/>
          <w:spacing w:val="-5"/>
          <w:sz w:val="22"/>
        </w:rPr>
        <w:t> </w:t>
      </w:r>
      <w:r>
        <w:rPr>
          <w:rFonts w:ascii="Times New Roman"/>
          <w:sz w:val="22"/>
        </w:rPr>
        <w:t>GMEC/DIO</w:t>
      </w:r>
      <w:r>
        <w:rPr>
          <w:rFonts w:ascii="Times New Roman"/>
          <w:spacing w:val="-6"/>
          <w:sz w:val="22"/>
        </w:rPr>
        <w:t> </w:t>
      </w:r>
      <w:r>
        <w:rPr>
          <w:rFonts w:ascii="Times New Roman"/>
          <w:sz w:val="22"/>
        </w:rPr>
        <w:t>before</w:t>
      </w:r>
      <w:r>
        <w:rPr>
          <w:rFonts w:ascii="Times New Roman"/>
          <w:spacing w:val="-5"/>
          <w:sz w:val="22"/>
        </w:rPr>
        <w:t> </w:t>
      </w:r>
      <w:r>
        <w:rPr>
          <w:rFonts w:ascii="Times New Roman"/>
          <w:sz w:val="22"/>
        </w:rPr>
        <w:t>submitting</w:t>
      </w:r>
      <w:r>
        <w:rPr>
          <w:rFonts w:ascii="Times New Roman"/>
          <w:spacing w:val="-2"/>
          <w:sz w:val="22"/>
        </w:rPr>
        <w:t> </w:t>
      </w:r>
      <w:r>
        <w:rPr>
          <w:rFonts w:ascii="Times New Roman"/>
          <w:sz w:val="22"/>
        </w:rPr>
        <w:t>information</w:t>
      </w:r>
      <w:r>
        <w:rPr>
          <w:rFonts w:ascii="Times New Roman"/>
          <w:spacing w:val="-2"/>
          <w:sz w:val="22"/>
        </w:rPr>
        <w:t> </w:t>
      </w:r>
      <w:r>
        <w:rPr>
          <w:rFonts w:ascii="Times New Roman"/>
          <w:sz w:val="22"/>
        </w:rPr>
        <w:t>to</w:t>
      </w:r>
      <w:r>
        <w:rPr>
          <w:rFonts w:ascii="Times New Roman"/>
          <w:spacing w:val="-2"/>
          <w:sz w:val="22"/>
        </w:rPr>
        <w:t> </w:t>
      </w:r>
      <w:r>
        <w:rPr>
          <w:rFonts w:ascii="Times New Roman"/>
          <w:sz w:val="22"/>
        </w:rPr>
        <w:t>the</w:t>
      </w:r>
      <w:r>
        <w:rPr>
          <w:rFonts w:ascii="Times New Roman"/>
          <w:spacing w:val="-4"/>
          <w:sz w:val="22"/>
        </w:rPr>
        <w:t> </w:t>
      </w:r>
      <w:r>
        <w:rPr>
          <w:rFonts w:ascii="Times New Roman"/>
          <w:spacing w:val="-2"/>
          <w:sz w:val="22"/>
        </w:rPr>
        <w:t>ACGME.</w:t>
      </w:r>
    </w:p>
    <w:p>
      <w:pPr>
        <w:pStyle w:val="ListParagraph"/>
        <w:numPr>
          <w:ilvl w:val="1"/>
          <w:numId w:val="1"/>
        </w:numPr>
        <w:tabs>
          <w:tab w:pos="841" w:val="left" w:leader="none"/>
        </w:tabs>
        <w:spacing w:line="252" w:lineRule="exact" w:before="0" w:after="0"/>
        <w:ind w:left="840" w:right="0" w:hanging="361"/>
        <w:jc w:val="left"/>
        <w:rPr>
          <w:rFonts w:ascii="Times New Roman"/>
          <w:sz w:val="22"/>
        </w:rPr>
      </w:pPr>
      <w:r>
        <w:rPr>
          <w:rFonts w:ascii="Times New Roman"/>
          <w:sz w:val="22"/>
        </w:rPr>
        <w:t>Attend</w:t>
      </w:r>
      <w:r>
        <w:rPr>
          <w:rFonts w:ascii="Times New Roman"/>
          <w:spacing w:val="1"/>
          <w:sz w:val="22"/>
        </w:rPr>
        <w:t> </w:t>
      </w:r>
      <w:r>
        <w:rPr>
          <w:rFonts w:ascii="Times New Roman"/>
          <w:sz w:val="22"/>
        </w:rPr>
        <w:t>GMEC</w:t>
      </w:r>
      <w:r>
        <w:rPr>
          <w:rFonts w:ascii="Times New Roman"/>
          <w:spacing w:val="1"/>
          <w:sz w:val="22"/>
        </w:rPr>
        <w:t> </w:t>
      </w:r>
      <w:r>
        <w:rPr>
          <w:rFonts w:ascii="Times New Roman"/>
          <w:sz w:val="22"/>
        </w:rPr>
        <w:t>meetings</w:t>
      </w:r>
      <w:r>
        <w:rPr>
          <w:rFonts w:ascii="Times New Roman"/>
          <w:spacing w:val="-2"/>
          <w:sz w:val="22"/>
        </w:rPr>
        <w:t> </w:t>
      </w:r>
      <w:r>
        <w:rPr>
          <w:rFonts w:ascii="Times New Roman"/>
          <w:sz w:val="22"/>
        </w:rPr>
        <w:t>when</w:t>
      </w:r>
      <w:r>
        <w:rPr>
          <w:rFonts w:ascii="Times New Roman"/>
          <w:spacing w:val="-3"/>
          <w:sz w:val="22"/>
        </w:rPr>
        <w:t> </w:t>
      </w:r>
      <w:r>
        <w:rPr>
          <w:rFonts w:ascii="Times New Roman"/>
          <w:sz w:val="22"/>
        </w:rPr>
        <w:t>PD</w:t>
      </w:r>
      <w:r>
        <w:rPr>
          <w:rFonts w:ascii="Times New Roman"/>
          <w:spacing w:val="-3"/>
          <w:sz w:val="22"/>
        </w:rPr>
        <w:t> </w:t>
      </w:r>
      <w:r>
        <w:rPr>
          <w:rFonts w:ascii="Times New Roman"/>
          <w:sz w:val="22"/>
        </w:rPr>
        <w:t>is</w:t>
      </w:r>
      <w:r>
        <w:rPr>
          <w:rFonts w:ascii="Times New Roman"/>
          <w:spacing w:val="-2"/>
          <w:sz w:val="22"/>
        </w:rPr>
        <w:t> </w:t>
      </w:r>
      <w:r>
        <w:rPr>
          <w:rFonts w:ascii="Times New Roman"/>
          <w:sz w:val="22"/>
        </w:rPr>
        <w:t>unable</w:t>
      </w:r>
      <w:r>
        <w:rPr>
          <w:rFonts w:ascii="Times New Roman"/>
          <w:spacing w:val="-2"/>
          <w:sz w:val="22"/>
        </w:rPr>
        <w:t> </w:t>
      </w:r>
      <w:r>
        <w:rPr>
          <w:rFonts w:ascii="Times New Roman"/>
          <w:sz w:val="22"/>
        </w:rPr>
        <w:t>to</w:t>
      </w:r>
      <w:r>
        <w:rPr>
          <w:rFonts w:ascii="Times New Roman"/>
          <w:spacing w:val="-2"/>
          <w:sz w:val="22"/>
        </w:rPr>
        <w:t> attend.</w:t>
      </w:r>
    </w:p>
    <w:p>
      <w:pPr>
        <w:pStyle w:val="ListParagraph"/>
        <w:numPr>
          <w:ilvl w:val="1"/>
          <w:numId w:val="1"/>
        </w:numPr>
        <w:tabs>
          <w:tab w:pos="813" w:val="left" w:leader="none"/>
        </w:tabs>
        <w:spacing w:line="240" w:lineRule="auto" w:before="0" w:after="0"/>
        <w:ind w:left="840" w:right="946" w:hanging="360"/>
        <w:jc w:val="left"/>
        <w:rPr>
          <w:rFonts w:ascii="Times New Roman" w:hAnsi="Times New Roman"/>
          <w:sz w:val="22"/>
        </w:rPr>
      </w:pPr>
      <w:r>
        <w:rPr>
          <w:rFonts w:ascii="Times New Roman" w:hAnsi="Times New Roman"/>
          <w:sz w:val="22"/>
        </w:rPr>
        <w:t>Comply</w:t>
      </w:r>
      <w:r>
        <w:rPr>
          <w:rFonts w:ascii="Times New Roman" w:hAnsi="Times New Roman"/>
          <w:spacing w:val="-6"/>
          <w:sz w:val="22"/>
        </w:rPr>
        <w:t> </w:t>
      </w:r>
      <w:r>
        <w:rPr>
          <w:rFonts w:ascii="Times New Roman" w:hAnsi="Times New Roman"/>
          <w:sz w:val="22"/>
        </w:rPr>
        <w:t>with</w:t>
      </w:r>
      <w:r>
        <w:rPr>
          <w:rFonts w:ascii="Times New Roman" w:hAnsi="Times New Roman"/>
          <w:spacing w:val="-2"/>
          <w:sz w:val="22"/>
        </w:rPr>
        <w:t> </w:t>
      </w:r>
      <w:r>
        <w:rPr>
          <w:rFonts w:ascii="Times New Roman" w:hAnsi="Times New Roman"/>
          <w:sz w:val="22"/>
        </w:rPr>
        <w:t>the</w:t>
      </w:r>
      <w:r>
        <w:rPr>
          <w:rFonts w:ascii="Times New Roman" w:hAnsi="Times New Roman"/>
          <w:spacing w:val="-5"/>
          <w:sz w:val="22"/>
        </w:rPr>
        <w:t> </w:t>
      </w:r>
      <w:r>
        <w:rPr>
          <w:rFonts w:ascii="Times New Roman" w:hAnsi="Times New Roman"/>
          <w:sz w:val="22"/>
        </w:rPr>
        <w:t>sponsoring</w:t>
      </w:r>
      <w:r>
        <w:rPr>
          <w:rFonts w:ascii="Times New Roman" w:hAnsi="Times New Roman"/>
          <w:spacing w:val="-2"/>
          <w:sz w:val="22"/>
        </w:rPr>
        <w:t> </w:t>
      </w:r>
      <w:r>
        <w:rPr>
          <w:rFonts w:ascii="Times New Roman" w:hAnsi="Times New Roman"/>
          <w:sz w:val="22"/>
        </w:rPr>
        <w:t>institution’s</w:t>
      </w:r>
      <w:r>
        <w:rPr>
          <w:rFonts w:ascii="Times New Roman" w:hAnsi="Times New Roman"/>
          <w:spacing w:val="-5"/>
          <w:sz w:val="22"/>
        </w:rPr>
        <w:t> </w:t>
      </w:r>
      <w:r>
        <w:rPr>
          <w:rFonts w:ascii="Times New Roman" w:hAnsi="Times New Roman"/>
          <w:sz w:val="22"/>
        </w:rPr>
        <w:t>written</w:t>
      </w:r>
      <w:r>
        <w:rPr>
          <w:rFonts w:ascii="Times New Roman" w:hAnsi="Times New Roman"/>
          <w:spacing w:val="-2"/>
          <w:sz w:val="22"/>
        </w:rPr>
        <w:t> </w:t>
      </w:r>
      <w:r>
        <w:rPr>
          <w:rFonts w:ascii="Times New Roman" w:hAnsi="Times New Roman"/>
          <w:sz w:val="22"/>
        </w:rPr>
        <w:t>policies</w:t>
      </w:r>
      <w:r>
        <w:rPr>
          <w:rFonts w:ascii="Times New Roman" w:hAnsi="Times New Roman"/>
          <w:spacing w:val="-5"/>
          <w:sz w:val="22"/>
        </w:rPr>
        <w:t> </w:t>
      </w:r>
      <w:r>
        <w:rPr>
          <w:rFonts w:ascii="Times New Roman" w:hAnsi="Times New Roman"/>
          <w:sz w:val="22"/>
        </w:rPr>
        <w:t>and</w:t>
      </w:r>
      <w:r>
        <w:rPr>
          <w:rFonts w:ascii="Times New Roman" w:hAnsi="Times New Roman"/>
          <w:spacing w:val="-2"/>
          <w:sz w:val="22"/>
        </w:rPr>
        <w:t> </w:t>
      </w:r>
      <w:r>
        <w:rPr>
          <w:rFonts w:ascii="Times New Roman" w:hAnsi="Times New Roman"/>
          <w:sz w:val="22"/>
        </w:rPr>
        <w:t>procedures,</w:t>
      </w:r>
      <w:r>
        <w:rPr>
          <w:rFonts w:ascii="Times New Roman" w:hAnsi="Times New Roman"/>
          <w:spacing w:val="-2"/>
          <w:sz w:val="22"/>
        </w:rPr>
        <w:t> </w:t>
      </w:r>
      <w:r>
        <w:rPr>
          <w:rFonts w:ascii="Times New Roman" w:hAnsi="Times New Roman"/>
          <w:sz w:val="22"/>
        </w:rPr>
        <w:t>including</w:t>
      </w:r>
      <w:r>
        <w:rPr>
          <w:rFonts w:ascii="Times New Roman" w:hAnsi="Times New Roman"/>
          <w:spacing w:val="-2"/>
          <w:sz w:val="22"/>
        </w:rPr>
        <w:t> </w:t>
      </w:r>
      <w:r>
        <w:rPr>
          <w:rFonts w:ascii="Times New Roman" w:hAnsi="Times New Roman"/>
          <w:sz w:val="22"/>
        </w:rPr>
        <w:t>those</w:t>
      </w:r>
      <w:r>
        <w:rPr>
          <w:rFonts w:ascii="Times New Roman" w:hAnsi="Times New Roman"/>
          <w:spacing w:val="-5"/>
          <w:sz w:val="22"/>
        </w:rPr>
        <w:t> </w:t>
      </w:r>
      <w:r>
        <w:rPr>
          <w:rFonts w:ascii="Times New Roman" w:hAnsi="Times New Roman"/>
          <w:sz w:val="22"/>
        </w:rPr>
        <w:t>specified</w:t>
      </w:r>
      <w:r>
        <w:rPr>
          <w:rFonts w:ascii="Times New Roman" w:hAnsi="Times New Roman"/>
          <w:spacing w:val="-2"/>
          <w:sz w:val="22"/>
        </w:rPr>
        <w:t> </w:t>
      </w:r>
      <w:r>
        <w:rPr>
          <w:rFonts w:ascii="Times New Roman" w:hAnsi="Times New Roman"/>
          <w:sz w:val="22"/>
        </w:rPr>
        <w:t>in</w:t>
      </w:r>
      <w:r>
        <w:rPr>
          <w:rFonts w:ascii="Times New Roman" w:hAnsi="Times New Roman"/>
          <w:spacing w:val="-2"/>
          <w:sz w:val="22"/>
        </w:rPr>
        <w:t> </w:t>
      </w:r>
      <w:r>
        <w:rPr>
          <w:rFonts w:ascii="Times New Roman" w:hAnsi="Times New Roman"/>
          <w:sz w:val="22"/>
        </w:rPr>
        <w:t>the Institutional Requirements, for selection, evaluation and promotion of residents, disciplinary action, and supervision of residents</w:t>
      </w:r>
    </w:p>
    <w:p>
      <w:pPr>
        <w:pStyle w:val="ListParagraph"/>
        <w:numPr>
          <w:ilvl w:val="1"/>
          <w:numId w:val="1"/>
        </w:numPr>
        <w:tabs>
          <w:tab w:pos="765" w:val="left" w:leader="none"/>
        </w:tabs>
        <w:spacing w:line="240" w:lineRule="auto" w:before="0" w:after="0"/>
        <w:ind w:left="840" w:right="619" w:hanging="361"/>
        <w:jc w:val="left"/>
        <w:rPr>
          <w:rFonts w:ascii="Times New Roman"/>
          <w:sz w:val="22"/>
        </w:rPr>
      </w:pPr>
      <w:r>
        <w:rPr>
          <w:rFonts w:ascii="Times New Roman"/>
          <w:sz w:val="22"/>
        </w:rPr>
        <w:t>Be</w:t>
      </w:r>
      <w:r>
        <w:rPr>
          <w:rFonts w:ascii="Times New Roman"/>
          <w:spacing w:val="-5"/>
          <w:sz w:val="22"/>
        </w:rPr>
        <w:t> </w:t>
      </w:r>
      <w:r>
        <w:rPr>
          <w:rFonts w:ascii="Times New Roman"/>
          <w:sz w:val="22"/>
        </w:rPr>
        <w:t>familiar</w:t>
      </w:r>
      <w:r>
        <w:rPr>
          <w:rFonts w:ascii="Times New Roman"/>
          <w:spacing w:val="-5"/>
          <w:sz w:val="22"/>
        </w:rPr>
        <w:t> </w:t>
      </w:r>
      <w:r>
        <w:rPr>
          <w:rFonts w:ascii="Times New Roman"/>
          <w:sz w:val="22"/>
        </w:rPr>
        <w:t>with</w:t>
      </w:r>
      <w:r>
        <w:rPr>
          <w:rFonts w:ascii="Times New Roman"/>
          <w:spacing w:val="-1"/>
          <w:sz w:val="22"/>
        </w:rPr>
        <w:t> </w:t>
      </w:r>
      <w:r>
        <w:rPr>
          <w:rFonts w:ascii="Times New Roman"/>
          <w:sz w:val="22"/>
        </w:rPr>
        <w:t>and</w:t>
      </w:r>
      <w:r>
        <w:rPr>
          <w:rFonts w:ascii="Times New Roman"/>
          <w:spacing w:val="-1"/>
          <w:sz w:val="22"/>
        </w:rPr>
        <w:t> </w:t>
      </w:r>
      <w:r>
        <w:rPr>
          <w:rFonts w:ascii="Times New Roman"/>
          <w:sz w:val="22"/>
        </w:rPr>
        <w:t>comply</w:t>
      </w:r>
      <w:r>
        <w:rPr>
          <w:rFonts w:ascii="Times New Roman"/>
          <w:spacing w:val="-5"/>
          <w:sz w:val="22"/>
        </w:rPr>
        <w:t> </w:t>
      </w:r>
      <w:r>
        <w:rPr>
          <w:rFonts w:ascii="Times New Roman"/>
          <w:sz w:val="22"/>
        </w:rPr>
        <w:t>with</w:t>
      </w:r>
      <w:r>
        <w:rPr>
          <w:rFonts w:ascii="Times New Roman"/>
          <w:spacing w:val="-1"/>
          <w:sz w:val="22"/>
        </w:rPr>
        <w:t> </w:t>
      </w:r>
      <w:r>
        <w:rPr>
          <w:rFonts w:ascii="Times New Roman"/>
          <w:sz w:val="22"/>
        </w:rPr>
        <w:t>ACGME</w:t>
      </w:r>
      <w:r>
        <w:rPr>
          <w:rFonts w:ascii="Times New Roman"/>
          <w:spacing w:val="-2"/>
          <w:sz w:val="22"/>
        </w:rPr>
        <w:t> </w:t>
      </w:r>
      <w:r>
        <w:rPr>
          <w:rFonts w:ascii="Times New Roman"/>
          <w:sz w:val="22"/>
        </w:rPr>
        <w:t>and</w:t>
      </w:r>
      <w:r>
        <w:rPr>
          <w:rFonts w:ascii="Times New Roman"/>
          <w:spacing w:val="-5"/>
          <w:sz w:val="22"/>
        </w:rPr>
        <w:t> </w:t>
      </w:r>
      <w:r>
        <w:rPr>
          <w:rFonts w:ascii="Times New Roman"/>
          <w:sz w:val="22"/>
        </w:rPr>
        <w:t>Review</w:t>
      </w:r>
      <w:r>
        <w:rPr>
          <w:rFonts w:ascii="Times New Roman"/>
          <w:spacing w:val="-2"/>
          <w:sz w:val="22"/>
        </w:rPr>
        <w:t> </w:t>
      </w:r>
      <w:r>
        <w:rPr>
          <w:rFonts w:ascii="Times New Roman"/>
          <w:sz w:val="22"/>
        </w:rPr>
        <w:t>Committee</w:t>
      </w:r>
      <w:r>
        <w:rPr>
          <w:rFonts w:ascii="Times New Roman"/>
          <w:spacing w:val="-5"/>
          <w:sz w:val="22"/>
        </w:rPr>
        <w:t> </w:t>
      </w:r>
      <w:r>
        <w:rPr>
          <w:rFonts w:ascii="Times New Roman"/>
          <w:sz w:val="22"/>
        </w:rPr>
        <w:t>policies</w:t>
      </w:r>
      <w:r>
        <w:rPr>
          <w:rFonts w:ascii="Times New Roman"/>
          <w:spacing w:val="-1"/>
          <w:sz w:val="22"/>
        </w:rPr>
        <w:t> </w:t>
      </w:r>
      <w:r>
        <w:rPr>
          <w:rFonts w:ascii="Times New Roman"/>
          <w:sz w:val="22"/>
        </w:rPr>
        <w:t>and</w:t>
      </w:r>
      <w:r>
        <w:rPr>
          <w:rFonts w:ascii="Times New Roman"/>
          <w:spacing w:val="-1"/>
          <w:sz w:val="22"/>
        </w:rPr>
        <w:t> </w:t>
      </w:r>
      <w:r>
        <w:rPr>
          <w:rFonts w:ascii="Times New Roman"/>
          <w:sz w:val="22"/>
        </w:rPr>
        <w:t>procedures</w:t>
      </w:r>
      <w:r>
        <w:rPr>
          <w:rFonts w:ascii="Times New Roman"/>
          <w:spacing w:val="-5"/>
          <w:sz w:val="22"/>
        </w:rPr>
        <w:t> </w:t>
      </w:r>
      <w:r>
        <w:rPr>
          <w:rFonts w:ascii="Times New Roman"/>
          <w:sz w:val="22"/>
        </w:rPr>
        <w:t>as</w:t>
      </w:r>
      <w:r>
        <w:rPr>
          <w:rFonts w:ascii="Times New Roman"/>
          <w:spacing w:val="-5"/>
          <w:sz w:val="22"/>
        </w:rPr>
        <w:t> </w:t>
      </w:r>
      <w:r>
        <w:rPr>
          <w:rFonts w:ascii="Times New Roman"/>
          <w:sz w:val="22"/>
        </w:rPr>
        <w:t>outlined</w:t>
      </w:r>
      <w:r>
        <w:rPr>
          <w:rFonts w:ascii="Times New Roman"/>
          <w:spacing w:val="-1"/>
          <w:sz w:val="22"/>
        </w:rPr>
        <w:t> </w:t>
      </w:r>
      <w:r>
        <w:rPr>
          <w:rFonts w:ascii="Times New Roman"/>
          <w:sz w:val="22"/>
        </w:rPr>
        <w:t>in</w:t>
      </w:r>
      <w:r>
        <w:rPr>
          <w:rFonts w:ascii="Times New Roman"/>
          <w:spacing w:val="-1"/>
          <w:sz w:val="22"/>
        </w:rPr>
        <w:t> </w:t>
      </w:r>
      <w:r>
        <w:rPr>
          <w:rFonts w:ascii="Times New Roman"/>
          <w:sz w:val="22"/>
        </w:rPr>
        <w:t>the ACGME Manual of Policies and Procedures</w:t>
      </w:r>
    </w:p>
    <w:p>
      <w:pPr>
        <w:pStyle w:val="BodyText"/>
        <w:spacing w:before="1"/>
      </w:pPr>
    </w:p>
    <w:p>
      <w:pPr>
        <w:pStyle w:val="ListParagraph"/>
        <w:numPr>
          <w:ilvl w:val="0"/>
          <w:numId w:val="1"/>
        </w:numPr>
        <w:tabs>
          <w:tab w:pos="481" w:val="left" w:leader="none"/>
        </w:tabs>
        <w:spacing w:line="252" w:lineRule="exact" w:before="0" w:after="0"/>
        <w:ind w:left="480" w:right="0" w:hanging="360"/>
        <w:jc w:val="left"/>
        <w:rPr>
          <w:rFonts w:ascii="Times New Roman"/>
          <w:sz w:val="22"/>
        </w:rPr>
      </w:pPr>
      <w:r>
        <w:rPr>
          <w:rFonts w:ascii="Times New Roman"/>
          <w:sz w:val="22"/>
        </w:rPr>
        <w:t>Assume</w:t>
      </w:r>
      <w:r>
        <w:rPr>
          <w:rFonts w:ascii="Times New Roman"/>
          <w:spacing w:val="-9"/>
          <w:sz w:val="22"/>
        </w:rPr>
        <w:t> </w:t>
      </w:r>
      <w:r>
        <w:rPr>
          <w:rFonts w:ascii="Times New Roman"/>
          <w:sz w:val="22"/>
        </w:rPr>
        <w:t>primary</w:t>
      </w:r>
      <w:r>
        <w:rPr>
          <w:rFonts w:ascii="Times New Roman"/>
          <w:spacing w:val="-5"/>
          <w:sz w:val="22"/>
        </w:rPr>
        <w:t> </w:t>
      </w:r>
      <w:r>
        <w:rPr>
          <w:rFonts w:ascii="Times New Roman"/>
          <w:sz w:val="22"/>
        </w:rPr>
        <w:t>responsibility</w:t>
      </w:r>
      <w:r>
        <w:rPr>
          <w:rFonts w:ascii="Times New Roman"/>
          <w:spacing w:val="-5"/>
          <w:sz w:val="22"/>
        </w:rPr>
        <w:t> </w:t>
      </w:r>
      <w:r>
        <w:rPr>
          <w:rFonts w:ascii="Times New Roman"/>
          <w:spacing w:val="-4"/>
          <w:sz w:val="22"/>
        </w:rPr>
        <w:t>for:</w:t>
      </w:r>
    </w:p>
    <w:p>
      <w:pPr>
        <w:spacing w:line="252" w:lineRule="exact" w:before="0"/>
        <w:ind w:left="480" w:right="0" w:firstLine="0"/>
        <w:jc w:val="left"/>
        <w:rPr>
          <w:rFonts w:ascii="Times New Roman"/>
          <w:b/>
          <w:sz w:val="22"/>
        </w:rPr>
      </w:pPr>
      <w:r>
        <w:rPr>
          <w:rFonts w:ascii="Times New Roman"/>
          <w:b/>
          <w:color w:val="FF0000"/>
          <w:sz w:val="22"/>
        </w:rPr>
        <w:t>SPECIFIC</w:t>
      </w:r>
      <w:r>
        <w:rPr>
          <w:rFonts w:ascii="Times New Roman"/>
          <w:b/>
          <w:color w:val="FF0000"/>
          <w:spacing w:val="-3"/>
          <w:sz w:val="22"/>
        </w:rPr>
        <w:t> </w:t>
      </w:r>
      <w:r>
        <w:rPr>
          <w:rFonts w:ascii="Times New Roman"/>
          <w:b/>
          <w:color w:val="FF0000"/>
          <w:sz w:val="22"/>
        </w:rPr>
        <w:t>DUTIES ADDED</w:t>
      </w:r>
      <w:r>
        <w:rPr>
          <w:rFonts w:ascii="Times New Roman"/>
          <w:b/>
          <w:color w:val="FF0000"/>
          <w:spacing w:val="-2"/>
          <w:sz w:val="22"/>
        </w:rPr>
        <w:t> </w:t>
      </w:r>
      <w:r>
        <w:rPr>
          <w:rFonts w:ascii="Times New Roman"/>
          <w:b/>
          <w:color w:val="FF0000"/>
          <w:sz w:val="22"/>
        </w:rPr>
        <w:t>FOR EACH</w:t>
      </w:r>
      <w:r>
        <w:rPr>
          <w:rFonts w:ascii="Times New Roman"/>
          <w:b/>
          <w:color w:val="FF0000"/>
          <w:spacing w:val="-3"/>
          <w:sz w:val="22"/>
        </w:rPr>
        <w:t> </w:t>
      </w:r>
      <w:r>
        <w:rPr>
          <w:rFonts w:ascii="Times New Roman"/>
          <w:b/>
          <w:color w:val="FF0000"/>
          <w:spacing w:val="-5"/>
          <w:sz w:val="22"/>
        </w:rPr>
        <w:t>PD</w:t>
      </w:r>
    </w:p>
    <w:p>
      <w:pPr>
        <w:pStyle w:val="BodyText"/>
        <w:rPr>
          <w:b/>
          <w:sz w:val="24"/>
        </w:rPr>
      </w:pPr>
    </w:p>
    <w:p>
      <w:pPr>
        <w:pStyle w:val="BodyText"/>
        <w:spacing w:before="1"/>
        <w:rPr>
          <w:b/>
          <w:sz w:val="24"/>
        </w:rPr>
      </w:pPr>
    </w:p>
    <w:p>
      <w:pPr>
        <w:pStyle w:val="Heading1"/>
        <w:spacing w:before="1"/>
        <w:rPr>
          <w:u w:val="none"/>
        </w:rPr>
      </w:pPr>
      <w:r>
        <w:rPr>
          <w:u w:val="single"/>
        </w:rPr>
        <w:t>Reporting</w:t>
      </w:r>
      <w:r>
        <w:rPr>
          <w:spacing w:val="-3"/>
          <w:u w:val="single"/>
        </w:rPr>
        <w:t> </w:t>
      </w:r>
      <w:r>
        <w:rPr>
          <w:spacing w:val="-2"/>
          <w:u w:val="single"/>
        </w:rPr>
        <w:t>Relationships</w:t>
      </w:r>
    </w:p>
    <w:p>
      <w:pPr>
        <w:pStyle w:val="BodyText"/>
        <w:ind w:left="120"/>
      </w:pPr>
      <w:r>
        <w:rPr/>
        <w:t>The</w:t>
      </w:r>
      <w:r>
        <w:rPr>
          <w:spacing w:val="24"/>
        </w:rPr>
        <w:t> </w:t>
      </w:r>
      <w:r>
        <w:rPr/>
        <w:t>APD</w:t>
      </w:r>
      <w:r>
        <w:rPr>
          <w:spacing w:val="27"/>
        </w:rPr>
        <w:t> </w:t>
      </w:r>
      <w:r>
        <w:rPr/>
        <w:t>reports</w:t>
      </w:r>
      <w:r>
        <w:rPr>
          <w:spacing w:val="24"/>
        </w:rPr>
        <w:t> </w:t>
      </w:r>
      <w:r>
        <w:rPr/>
        <w:t>to</w:t>
      </w:r>
      <w:r>
        <w:rPr>
          <w:spacing w:val="28"/>
        </w:rPr>
        <w:t> </w:t>
      </w:r>
      <w:r>
        <w:rPr/>
        <w:t>his/her</w:t>
      </w:r>
      <w:r>
        <w:rPr>
          <w:spacing w:val="24"/>
        </w:rPr>
        <w:t> </w:t>
      </w:r>
      <w:r>
        <w:rPr/>
        <w:t>Division/Department</w:t>
      </w:r>
      <w:r>
        <w:rPr>
          <w:spacing w:val="25"/>
        </w:rPr>
        <w:t> </w:t>
      </w:r>
      <w:r>
        <w:rPr/>
        <w:t>Director</w:t>
      </w:r>
      <w:r>
        <w:rPr>
          <w:spacing w:val="24"/>
        </w:rPr>
        <w:t> </w:t>
      </w:r>
      <w:r>
        <w:rPr/>
        <w:t>for</w:t>
      </w:r>
      <w:r>
        <w:rPr>
          <w:spacing w:val="24"/>
        </w:rPr>
        <w:t> </w:t>
      </w:r>
      <w:r>
        <w:rPr/>
        <w:t>clinical</w:t>
      </w:r>
      <w:r>
        <w:rPr>
          <w:spacing w:val="24"/>
        </w:rPr>
        <w:t> </w:t>
      </w:r>
      <w:r>
        <w:rPr/>
        <w:t>and</w:t>
      </w:r>
      <w:r>
        <w:rPr>
          <w:spacing w:val="28"/>
        </w:rPr>
        <w:t> </w:t>
      </w:r>
      <w:r>
        <w:rPr/>
        <w:t>academic</w:t>
      </w:r>
      <w:r>
        <w:rPr>
          <w:spacing w:val="28"/>
        </w:rPr>
        <w:t> </w:t>
      </w:r>
      <w:r>
        <w:rPr/>
        <w:t>activities</w:t>
      </w:r>
      <w:r>
        <w:rPr>
          <w:spacing w:val="24"/>
        </w:rPr>
        <w:t> </w:t>
      </w:r>
      <w:r>
        <w:rPr/>
        <w:t>and</w:t>
      </w:r>
      <w:r>
        <w:rPr>
          <w:spacing w:val="28"/>
        </w:rPr>
        <w:t> </w:t>
      </w:r>
      <w:r>
        <w:rPr/>
        <w:t>to</w:t>
      </w:r>
      <w:r>
        <w:rPr>
          <w:spacing w:val="28"/>
        </w:rPr>
        <w:t> </w:t>
      </w:r>
      <w:r>
        <w:rPr/>
        <w:t>the</w:t>
      </w:r>
      <w:r>
        <w:rPr>
          <w:spacing w:val="24"/>
        </w:rPr>
        <w:t> </w:t>
      </w:r>
      <w:r>
        <w:rPr/>
        <w:t>PD</w:t>
      </w:r>
      <w:r>
        <w:rPr>
          <w:spacing w:val="25"/>
        </w:rPr>
        <w:t> </w:t>
      </w:r>
      <w:r>
        <w:rPr/>
        <w:t>for</w:t>
      </w:r>
      <w:r>
        <w:rPr>
          <w:spacing w:val="24"/>
        </w:rPr>
        <w:t> </w:t>
      </w:r>
      <w:r>
        <w:rPr/>
        <w:t>GME </w:t>
      </w:r>
      <w:r>
        <w:rPr>
          <w:spacing w:val="-2"/>
        </w:rPr>
        <w:t>activities.</w:t>
      </w:r>
    </w:p>
    <w:p>
      <w:pPr>
        <w:pStyle w:val="BodyText"/>
        <w:spacing w:before="2"/>
        <w:rPr>
          <w:sz w:val="24"/>
        </w:rPr>
      </w:pPr>
    </w:p>
    <w:p>
      <w:pPr>
        <w:pStyle w:val="Heading1"/>
        <w:rPr>
          <w:u w:val="none"/>
        </w:rPr>
      </w:pPr>
      <w:r>
        <w:rPr>
          <w:spacing w:val="-2"/>
          <w:u w:val="single"/>
        </w:rPr>
        <w:t>Qualifications</w:t>
      </w:r>
    </w:p>
    <w:p>
      <w:pPr>
        <w:pStyle w:val="BodyText"/>
        <w:spacing w:line="252" w:lineRule="exact"/>
        <w:ind w:left="120"/>
      </w:pPr>
      <w:r>
        <w:rPr/>
        <w:t>The</w:t>
      </w:r>
      <w:r>
        <w:rPr>
          <w:spacing w:val="-4"/>
        </w:rPr>
        <w:t> </w:t>
      </w:r>
      <w:r>
        <w:rPr/>
        <w:t>APD</w:t>
      </w:r>
      <w:r>
        <w:rPr>
          <w:spacing w:val="2"/>
        </w:rPr>
        <w:t> </w:t>
      </w:r>
      <w:r>
        <w:rPr/>
        <w:t>must</w:t>
      </w:r>
      <w:r>
        <w:rPr>
          <w:spacing w:val="-1"/>
        </w:rPr>
        <w:t> </w:t>
      </w:r>
      <w:r>
        <w:rPr/>
        <w:t>have</w:t>
      </w:r>
      <w:r>
        <w:rPr>
          <w:spacing w:val="-1"/>
        </w:rPr>
        <w:t> </w:t>
      </w:r>
      <w:r>
        <w:rPr/>
        <w:t>and</w:t>
      </w:r>
      <w:r>
        <w:rPr>
          <w:spacing w:val="-1"/>
        </w:rPr>
        <w:t> </w:t>
      </w:r>
      <w:r>
        <w:rPr>
          <w:spacing w:val="-2"/>
        </w:rPr>
        <w:t>maintain:</w:t>
      </w:r>
    </w:p>
    <w:p>
      <w:pPr>
        <w:pStyle w:val="ListParagraph"/>
        <w:numPr>
          <w:ilvl w:val="0"/>
          <w:numId w:val="2"/>
        </w:numPr>
        <w:tabs>
          <w:tab w:pos="480" w:val="left" w:leader="none"/>
        </w:tabs>
        <w:spacing w:line="274" w:lineRule="exact" w:before="1" w:after="0"/>
        <w:ind w:left="480" w:right="0" w:hanging="360"/>
        <w:jc w:val="left"/>
        <w:rPr>
          <w:rFonts w:ascii="Times New Roman"/>
          <w:sz w:val="22"/>
        </w:rPr>
      </w:pPr>
      <w:r>
        <w:rPr>
          <w:rFonts w:ascii="Times New Roman"/>
          <w:sz w:val="22"/>
        </w:rPr>
        <w:t>Unrestricted</w:t>
      </w:r>
      <w:r>
        <w:rPr>
          <w:rFonts w:ascii="Times New Roman"/>
          <w:spacing w:val="-1"/>
          <w:sz w:val="22"/>
        </w:rPr>
        <w:t> </w:t>
      </w:r>
      <w:r>
        <w:rPr>
          <w:rFonts w:ascii="Times New Roman"/>
          <w:sz w:val="22"/>
        </w:rPr>
        <w:t>license</w:t>
      </w:r>
      <w:r>
        <w:rPr>
          <w:rFonts w:ascii="Times New Roman"/>
          <w:spacing w:val="-5"/>
          <w:sz w:val="22"/>
        </w:rPr>
        <w:t> </w:t>
      </w:r>
      <w:r>
        <w:rPr>
          <w:rFonts w:ascii="Times New Roman"/>
          <w:sz w:val="22"/>
        </w:rPr>
        <w:t>to practice</w:t>
      </w:r>
      <w:r>
        <w:rPr>
          <w:rFonts w:ascii="Times New Roman"/>
          <w:spacing w:val="-5"/>
          <w:sz w:val="22"/>
        </w:rPr>
        <w:t> </w:t>
      </w:r>
      <w:r>
        <w:rPr>
          <w:rFonts w:ascii="Times New Roman"/>
          <w:sz w:val="22"/>
        </w:rPr>
        <w:t>medicine</w:t>
      </w:r>
      <w:r>
        <w:rPr>
          <w:rFonts w:ascii="Times New Roman"/>
          <w:spacing w:val="-4"/>
          <w:sz w:val="22"/>
        </w:rPr>
        <w:t> </w:t>
      </w:r>
      <w:r>
        <w:rPr>
          <w:rFonts w:ascii="Times New Roman"/>
          <w:sz w:val="22"/>
        </w:rPr>
        <w:t>in</w:t>
      </w:r>
      <w:r>
        <w:rPr>
          <w:rFonts w:ascii="Times New Roman"/>
          <w:spacing w:val="-1"/>
          <w:sz w:val="22"/>
        </w:rPr>
        <w:t> </w:t>
      </w:r>
      <w:r>
        <w:rPr>
          <w:rFonts w:ascii="Times New Roman"/>
          <w:sz w:val="22"/>
        </w:rPr>
        <w:t>the</w:t>
      </w:r>
      <w:r>
        <w:rPr>
          <w:rFonts w:ascii="Times New Roman"/>
          <w:spacing w:val="-4"/>
          <w:sz w:val="22"/>
        </w:rPr>
        <w:t> </w:t>
      </w:r>
      <w:r>
        <w:rPr>
          <w:rFonts w:ascii="Times New Roman"/>
          <w:spacing w:val="-2"/>
          <w:sz w:val="22"/>
        </w:rPr>
        <w:t>State.</w:t>
      </w:r>
    </w:p>
    <w:p>
      <w:pPr>
        <w:pStyle w:val="ListParagraph"/>
        <w:numPr>
          <w:ilvl w:val="0"/>
          <w:numId w:val="2"/>
        </w:numPr>
        <w:tabs>
          <w:tab w:pos="480" w:val="left" w:leader="none"/>
        </w:tabs>
        <w:spacing w:line="235" w:lineRule="auto" w:before="2" w:after="0"/>
        <w:ind w:left="480" w:right="120" w:hanging="360"/>
        <w:jc w:val="left"/>
        <w:rPr>
          <w:rFonts w:ascii="Times New Roman"/>
          <w:sz w:val="22"/>
        </w:rPr>
      </w:pPr>
      <w:r>
        <w:rPr>
          <w:rFonts w:ascii="Times New Roman"/>
          <w:sz w:val="22"/>
        </w:rPr>
        <w:t>Current</w:t>
      </w:r>
      <w:r>
        <w:rPr>
          <w:rFonts w:ascii="Times New Roman"/>
          <w:spacing w:val="40"/>
          <w:sz w:val="22"/>
        </w:rPr>
        <w:t> </w:t>
      </w:r>
      <w:r>
        <w:rPr>
          <w:rFonts w:ascii="Times New Roman"/>
          <w:sz w:val="22"/>
        </w:rPr>
        <w:t>certification</w:t>
      </w:r>
      <w:r>
        <w:rPr>
          <w:rFonts w:ascii="Times New Roman"/>
          <w:spacing w:val="40"/>
          <w:sz w:val="22"/>
        </w:rPr>
        <w:t> </w:t>
      </w:r>
      <w:r>
        <w:rPr>
          <w:rFonts w:ascii="Times New Roman"/>
          <w:sz w:val="22"/>
        </w:rPr>
        <w:t>in</w:t>
      </w:r>
      <w:r>
        <w:rPr>
          <w:rFonts w:ascii="Times New Roman"/>
          <w:spacing w:val="40"/>
          <w:sz w:val="22"/>
        </w:rPr>
        <w:t> </w:t>
      </w:r>
      <w:r>
        <w:rPr>
          <w:rFonts w:ascii="Times New Roman"/>
          <w:sz w:val="22"/>
        </w:rPr>
        <w:t>the</w:t>
      </w:r>
      <w:r>
        <w:rPr>
          <w:rFonts w:ascii="Times New Roman"/>
          <w:spacing w:val="40"/>
          <w:sz w:val="22"/>
        </w:rPr>
        <w:t> </w:t>
      </w:r>
      <w:r>
        <w:rPr>
          <w:rFonts w:ascii="Times New Roman"/>
          <w:sz w:val="22"/>
        </w:rPr>
        <w:t>specialty</w:t>
      </w:r>
      <w:r>
        <w:rPr>
          <w:rFonts w:ascii="Times New Roman"/>
          <w:spacing w:val="40"/>
          <w:sz w:val="22"/>
        </w:rPr>
        <w:t> </w:t>
      </w:r>
      <w:r>
        <w:rPr>
          <w:rFonts w:ascii="Times New Roman"/>
          <w:sz w:val="22"/>
        </w:rPr>
        <w:t>by</w:t>
      </w:r>
      <w:r>
        <w:rPr>
          <w:rFonts w:ascii="Times New Roman"/>
          <w:spacing w:val="40"/>
          <w:sz w:val="22"/>
        </w:rPr>
        <w:t> </w:t>
      </w:r>
      <w:r>
        <w:rPr>
          <w:rFonts w:ascii="Times New Roman"/>
          <w:sz w:val="22"/>
        </w:rPr>
        <w:t>the</w:t>
      </w:r>
      <w:r>
        <w:rPr>
          <w:rFonts w:ascii="Times New Roman"/>
          <w:spacing w:val="40"/>
          <w:sz w:val="22"/>
        </w:rPr>
        <w:t> </w:t>
      </w:r>
      <w:r>
        <w:rPr>
          <w:rFonts w:ascii="Times New Roman"/>
          <w:sz w:val="22"/>
        </w:rPr>
        <w:t>American</w:t>
      </w:r>
      <w:r>
        <w:rPr>
          <w:rFonts w:ascii="Times New Roman"/>
          <w:spacing w:val="40"/>
          <w:sz w:val="22"/>
        </w:rPr>
        <w:t> </w:t>
      </w:r>
      <w:r>
        <w:rPr>
          <w:rFonts w:ascii="Times New Roman"/>
          <w:sz w:val="22"/>
        </w:rPr>
        <w:t>Board</w:t>
      </w:r>
      <w:r>
        <w:rPr>
          <w:rFonts w:ascii="Times New Roman"/>
          <w:spacing w:val="40"/>
          <w:sz w:val="22"/>
        </w:rPr>
        <w:t> </w:t>
      </w:r>
      <w:r>
        <w:rPr>
          <w:rFonts w:ascii="Times New Roman"/>
          <w:sz w:val="22"/>
        </w:rPr>
        <w:t>of</w:t>
      </w:r>
      <w:r>
        <w:rPr>
          <w:rFonts w:ascii="Times New Roman"/>
          <w:spacing w:val="40"/>
          <w:sz w:val="22"/>
        </w:rPr>
        <w:t> </w:t>
      </w:r>
      <w:r>
        <w:rPr>
          <w:rFonts w:ascii="Times New Roman"/>
          <w:sz w:val="22"/>
        </w:rPr>
        <w:t>Pediatrics,</w:t>
      </w:r>
      <w:r>
        <w:rPr>
          <w:rFonts w:ascii="Times New Roman"/>
          <w:spacing w:val="40"/>
          <w:sz w:val="22"/>
        </w:rPr>
        <w:t> </w:t>
      </w:r>
      <w:r>
        <w:rPr>
          <w:rFonts w:ascii="Times New Roman"/>
          <w:sz w:val="22"/>
        </w:rPr>
        <w:t>or</w:t>
      </w:r>
      <w:r>
        <w:rPr>
          <w:rFonts w:ascii="Times New Roman"/>
          <w:spacing w:val="40"/>
          <w:sz w:val="22"/>
        </w:rPr>
        <w:t> </w:t>
      </w:r>
      <w:r>
        <w:rPr>
          <w:rFonts w:ascii="Times New Roman"/>
          <w:sz w:val="22"/>
        </w:rPr>
        <w:t>specialty</w:t>
      </w:r>
      <w:r>
        <w:rPr>
          <w:rFonts w:ascii="Times New Roman"/>
          <w:spacing w:val="40"/>
          <w:sz w:val="22"/>
        </w:rPr>
        <w:t> </w:t>
      </w:r>
      <w:r>
        <w:rPr>
          <w:rFonts w:ascii="Times New Roman"/>
          <w:sz w:val="22"/>
        </w:rPr>
        <w:t>qualifications</w:t>
      </w:r>
      <w:r>
        <w:rPr>
          <w:rFonts w:ascii="Times New Roman"/>
          <w:spacing w:val="40"/>
          <w:sz w:val="22"/>
        </w:rPr>
        <w:t> </w:t>
      </w:r>
      <w:r>
        <w:rPr>
          <w:rFonts w:ascii="Times New Roman"/>
          <w:sz w:val="22"/>
        </w:rPr>
        <w:t>that</w:t>
      </w:r>
      <w:r>
        <w:rPr>
          <w:rFonts w:ascii="Times New Roman"/>
          <w:spacing w:val="40"/>
          <w:sz w:val="22"/>
        </w:rPr>
        <w:t> </w:t>
      </w:r>
      <w:r>
        <w:rPr>
          <w:rFonts w:ascii="Times New Roman"/>
          <w:sz w:val="22"/>
        </w:rPr>
        <w:t>are</w:t>
      </w:r>
      <w:r>
        <w:rPr>
          <w:rFonts w:ascii="Times New Roman"/>
          <w:spacing w:val="40"/>
          <w:sz w:val="22"/>
        </w:rPr>
        <w:t> </w:t>
      </w:r>
      <w:r>
        <w:rPr>
          <w:rFonts w:ascii="Times New Roman"/>
          <w:sz w:val="22"/>
        </w:rPr>
        <w:t>acceptable to the Review Committee.</w:t>
      </w:r>
    </w:p>
    <w:p>
      <w:pPr>
        <w:pStyle w:val="ListParagraph"/>
        <w:numPr>
          <w:ilvl w:val="0"/>
          <w:numId w:val="2"/>
        </w:numPr>
        <w:tabs>
          <w:tab w:pos="480" w:val="left" w:leader="none"/>
        </w:tabs>
        <w:spacing w:line="235" w:lineRule="auto" w:before="6" w:after="0"/>
        <w:ind w:left="480" w:right="117" w:hanging="360"/>
        <w:jc w:val="left"/>
        <w:rPr>
          <w:rFonts w:ascii="Times New Roman"/>
          <w:sz w:val="22"/>
        </w:rPr>
      </w:pPr>
      <w:r>
        <w:rPr>
          <w:rFonts w:ascii="Times New Roman"/>
          <w:sz w:val="22"/>
        </w:rPr>
        <w:t>Active appointment in good standing to hospital Medical Staff and, as applicable, at any participating institutions of the Program</w:t>
      </w:r>
    </w:p>
    <w:p>
      <w:pPr>
        <w:pStyle w:val="ListParagraph"/>
        <w:numPr>
          <w:ilvl w:val="0"/>
          <w:numId w:val="2"/>
        </w:numPr>
        <w:tabs>
          <w:tab w:pos="480" w:val="left" w:leader="none"/>
        </w:tabs>
        <w:spacing w:line="274" w:lineRule="exact" w:before="1" w:after="0"/>
        <w:ind w:left="480" w:right="0" w:hanging="360"/>
        <w:jc w:val="left"/>
        <w:rPr>
          <w:rFonts w:ascii="Times New Roman"/>
          <w:sz w:val="22"/>
        </w:rPr>
      </w:pPr>
      <w:r>
        <w:rPr>
          <w:rFonts w:ascii="Times New Roman"/>
          <w:sz w:val="22"/>
        </w:rPr>
        <w:t>Requisite</w:t>
      </w:r>
      <w:r>
        <w:rPr>
          <w:rFonts w:ascii="Times New Roman"/>
          <w:spacing w:val="-6"/>
          <w:sz w:val="22"/>
        </w:rPr>
        <w:t> </w:t>
      </w:r>
      <w:r>
        <w:rPr>
          <w:rFonts w:ascii="Times New Roman"/>
          <w:sz w:val="22"/>
        </w:rPr>
        <w:t>specialty</w:t>
      </w:r>
      <w:r>
        <w:rPr>
          <w:rFonts w:ascii="Times New Roman"/>
          <w:spacing w:val="-2"/>
          <w:sz w:val="22"/>
        </w:rPr>
        <w:t> </w:t>
      </w:r>
      <w:r>
        <w:rPr>
          <w:rFonts w:ascii="Times New Roman"/>
          <w:sz w:val="22"/>
        </w:rPr>
        <w:t>expertise</w:t>
      </w:r>
      <w:r>
        <w:rPr>
          <w:rFonts w:ascii="Times New Roman"/>
          <w:spacing w:val="-6"/>
          <w:sz w:val="22"/>
        </w:rPr>
        <w:t> </w:t>
      </w:r>
      <w:r>
        <w:rPr>
          <w:rFonts w:ascii="Times New Roman"/>
          <w:sz w:val="22"/>
        </w:rPr>
        <w:t>acceptable</w:t>
      </w:r>
      <w:r>
        <w:rPr>
          <w:rFonts w:ascii="Times New Roman"/>
          <w:spacing w:val="-6"/>
          <w:sz w:val="22"/>
        </w:rPr>
        <w:t> </w:t>
      </w:r>
      <w:r>
        <w:rPr>
          <w:rFonts w:ascii="Times New Roman"/>
          <w:sz w:val="22"/>
        </w:rPr>
        <w:t>to</w:t>
      </w:r>
      <w:r>
        <w:rPr>
          <w:rFonts w:ascii="Times New Roman"/>
          <w:spacing w:val="-2"/>
          <w:sz w:val="22"/>
        </w:rPr>
        <w:t> </w:t>
      </w:r>
      <w:r>
        <w:rPr>
          <w:rFonts w:ascii="Times New Roman"/>
          <w:sz w:val="22"/>
        </w:rPr>
        <w:t>accrediting</w:t>
      </w:r>
      <w:r>
        <w:rPr>
          <w:rFonts w:ascii="Times New Roman"/>
          <w:spacing w:val="-2"/>
          <w:sz w:val="22"/>
        </w:rPr>
        <w:t> organizations.</w:t>
      </w:r>
    </w:p>
    <w:p>
      <w:pPr>
        <w:pStyle w:val="ListParagraph"/>
        <w:numPr>
          <w:ilvl w:val="0"/>
          <w:numId w:val="2"/>
        </w:numPr>
        <w:tabs>
          <w:tab w:pos="480" w:val="left" w:leader="none"/>
        </w:tabs>
        <w:spacing w:line="272" w:lineRule="exact" w:before="0" w:after="0"/>
        <w:ind w:left="480" w:right="0" w:hanging="360"/>
        <w:jc w:val="left"/>
        <w:rPr>
          <w:rFonts w:ascii="Times New Roman"/>
          <w:sz w:val="22"/>
        </w:rPr>
      </w:pPr>
      <w:r>
        <w:rPr>
          <w:rFonts w:ascii="Times New Roman"/>
          <w:sz w:val="22"/>
        </w:rPr>
        <w:t>Board</w:t>
      </w:r>
      <w:r>
        <w:rPr>
          <w:rFonts w:ascii="Times New Roman"/>
          <w:spacing w:val="-5"/>
          <w:sz w:val="22"/>
        </w:rPr>
        <w:t> </w:t>
      </w:r>
      <w:r>
        <w:rPr>
          <w:rFonts w:ascii="Times New Roman"/>
          <w:sz w:val="22"/>
        </w:rPr>
        <w:t>certification</w:t>
      </w:r>
      <w:r>
        <w:rPr>
          <w:rFonts w:ascii="Times New Roman"/>
          <w:spacing w:val="-2"/>
          <w:sz w:val="22"/>
        </w:rPr>
        <w:t> </w:t>
      </w:r>
      <w:r>
        <w:rPr>
          <w:rFonts w:ascii="Times New Roman"/>
          <w:sz w:val="22"/>
        </w:rPr>
        <w:t>in</w:t>
      </w:r>
      <w:r>
        <w:rPr>
          <w:rFonts w:ascii="Times New Roman"/>
          <w:spacing w:val="-2"/>
          <w:sz w:val="22"/>
        </w:rPr>
        <w:t> </w:t>
      </w:r>
      <w:r>
        <w:rPr>
          <w:rFonts w:ascii="Times New Roman"/>
          <w:sz w:val="22"/>
        </w:rPr>
        <w:t>the</w:t>
      </w:r>
      <w:r>
        <w:rPr>
          <w:rFonts w:ascii="Times New Roman"/>
          <w:spacing w:val="-6"/>
          <w:sz w:val="22"/>
        </w:rPr>
        <w:t> </w:t>
      </w:r>
      <w:r>
        <w:rPr>
          <w:rFonts w:ascii="Times New Roman"/>
          <w:sz w:val="22"/>
        </w:rPr>
        <w:t>appropriate</w:t>
      </w:r>
      <w:r>
        <w:rPr>
          <w:rFonts w:ascii="Times New Roman"/>
          <w:spacing w:val="-6"/>
          <w:sz w:val="22"/>
        </w:rPr>
        <w:t> </w:t>
      </w:r>
      <w:r>
        <w:rPr>
          <w:rFonts w:ascii="Times New Roman"/>
          <w:sz w:val="22"/>
        </w:rPr>
        <w:t>specialty</w:t>
      </w:r>
      <w:r>
        <w:rPr>
          <w:rFonts w:ascii="Times New Roman"/>
          <w:spacing w:val="-2"/>
          <w:sz w:val="22"/>
        </w:rPr>
        <w:t> </w:t>
      </w:r>
      <w:r>
        <w:rPr>
          <w:rFonts w:ascii="Times New Roman"/>
          <w:sz w:val="22"/>
        </w:rPr>
        <w:t>and</w:t>
      </w:r>
      <w:r>
        <w:rPr>
          <w:rFonts w:ascii="Times New Roman"/>
          <w:spacing w:val="-6"/>
          <w:sz w:val="22"/>
        </w:rPr>
        <w:t> </w:t>
      </w:r>
      <w:r>
        <w:rPr>
          <w:rFonts w:ascii="Times New Roman"/>
          <w:sz w:val="22"/>
        </w:rPr>
        <w:t>subspecialties,</w:t>
      </w:r>
      <w:r>
        <w:rPr>
          <w:rFonts w:ascii="Times New Roman"/>
          <w:spacing w:val="-3"/>
          <w:sz w:val="22"/>
        </w:rPr>
        <w:t> </w:t>
      </w:r>
      <w:r>
        <w:rPr>
          <w:rFonts w:ascii="Times New Roman"/>
          <w:sz w:val="22"/>
        </w:rPr>
        <w:t>as</w:t>
      </w:r>
      <w:r>
        <w:rPr>
          <w:rFonts w:ascii="Times New Roman"/>
          <w:spacing w:val="-5"/>
          <w:sz w:val="22"/>
        </w:rPr>
        <w:t> </w:t>
      </w:r>
      <w:r>
        <w:rPr>
          <w:rFonts w:ascii="Times New Roman"/>
          <w:spacing w:val="-2"/>
          <w:sz w:val="22"/>
        </w:rPr>
        <w:t>applicable.</w:t>
      </w:r>
    </w:p>
    <w:p>
      <w:pPr>
        <w:pStyle w:val="ListParagraph"/>
        <w:numPr>
          <w:ilvl w:val="0"/>
          <w:numId w:val="2"/>
        </w:numPr>
        <w:tabs>
          <w:tab w:pos="480" w:val="left" w:leader="none"/>
        </w:tabs>
        <w:spacing w:line="235" w:lineRule="auto" w:before="2" w:after="0"/>
        <w:ind w:left="480" w:right="120" w:hanging="360"/>
        <w:jc w:val="left"/>
        <w:rPr>
          <w:rFonts w:ascii="Times New Roman"/>
          <w:sz w:val="22"/>
        </w:rPr>
      </w:pPr>
      <w:r>
        <w:rPr>
          <w:rFonts w:ascii="Times New Roman"/>
          <w:sz w:val="22"/>
        </w:rPr>
        <w:t>Appropriate clinical, educational, and administrative experience beyond residency training (minimum</w:t>
      </w:r>
      <w:r>
        <w:rPr>
          <w:rFonts w:ascii="Times New Roman"/>
          <w:spacing w:val="-2"/>
          <w:sz w:val="22"/>
        </w:rPr>
        <w:t> </w:t>
      </w:r>
      <w:r>
        <w:rPr>
          <w:rFonts w:ascii="Times New Roman"/>
          <w:sz w:val="22"/>
        </w:rPr>
        <w:t>of 3 years post- residency/fellowship experience required)</w:t>
      </w:r>
    </w:p>
    <w:p>
      <w:pPr>
        <w:pStyle w:val="ListParagraph"/>
        <w:numPr>
          <w:ilvl w:val="0"/>
          <w:numId w:val="2"/>
        </w:numPr>
        <w:tabs>
          <w:tab w:pos="480" w:val="left" w:leader="none"/>
        </w:tabs>
        <w:spacing w:line="274" w:lineRule="exact" w:before="1" w:after="0"/>
        <w:ind w:left="480" w:right="0" w:hanging="360"/>
        <w:jc w:val="left"/>
        <w:rPr>
          <w:rFonts w:ascii="Times New Roman"/>
          <w:sz w:val="22"/>
        </w:rPr>
      </w:pPr>
      <w:r>
        <w:rPr>
          <w:rFonts w:ascii="Times New Roman"/>
          <w:sz w:val="22"/>
        </w:rPr>
        <w:t>Ongoing</w:t>
      </w:r>
      <w:r>
        <w:rPr>
          <w:rFonts w:ascii="Times New Roman"/>
          <w:spacing w:val="-4"/>
          <w:sz w:val="22"/>
        </w:rPr>
        <w:t> </w:t>
      </w:r>
      <w:r>
        <w:rPr>
          <w:rFonts w:ascii="Times New Roman"/>
          <w:sz w:val="22"/>
        </w:rPr>
        <w:t>involvement</w:t>
      </w:r>
      <w:r>
        <w:rPr>
          <w:rFonts w:ascii="Times New Roman"/>
          <w:spacing w:val="-2"/>
          <w:sz w:val="22"/>
        </w:rPr>
        <w:t> </w:t>
      </w:r>
      <w:r>
        <w:rPr>
          <w:rFonts w:ascii="Times New Roman"/>
          <w:sz w:val="22"/>
        </w:rPr>
        <w:t>in</w:t>
      </w:r>
      <w:r>
        <w:rPr>
          <w:rFonts w:ascii="Times New Roman"/>
          <w:spacing w:val="-3"/>
          <w:sz w:val="22"/>
        </w:rPr>
        <w:t> </w:t>
      </w:r>
      <w:r>
        <w:rPr>
          <w:rFonts w:ascii="Times New Roman"/>
          <w:sz w:val="22"/>
        </w:rPr>
        <w:t>scholarly</w:t>
      </w:r>
      <w:r>
        <w:rPr>
          <w:rFonts w:ascii="Times New Roman"/>
          <w:spacing w:val="1"/>
          <w:sz w:val="22"/>
        </w:rPr>
        <w:t> </w:t>
      </w:r>
      <w:r>
        <w:rPr>
          <w:rFonts w:ascii="Times New Roman"/>
          <w:spacing w:val="-2"/>
          <w:sz w:val="22"/>
        </w:rPr>
        <w:t>activities</w:t>
      </w:r>
    </w:p>
    <w:p>
      <w:pPr>
        <w:pStyle w:val="ListParagraph"/>
        <w:numPr>
          <w:ilvl w:val="0"/>
          <w:numId w:val="2"/>
        </w:numPr>
        <w:tabs>
          <w:tab w:pos="480" w:val="left" w:leader="none"/>
        </w:tabs>
        <w:spacing w:line="274" w:lineRule="exact" w:before="0" w:after="0"/>
        <w:ind w:left="480" w:right="0" w:hanging="360"/>
        <w:jc w:val="left"/>
        <w:rPr>
          <w:rFonts w:ascii="Times New Roman"/>
          <w:sz w:val="22"/>
        </w:rPr>
      </w:pPr>
      <w:r>
        <w:rPr>
          <w:rFonts w:ascii="Times New Roman"/>
          <w:sz w:val="22"/>
        </w:rPr>
        <w:t>Demonstration</w:t>
      </w:r>
      <w:r>
        <w:rPr>
          <w:rFonts w:ascii="Times New Roman"/>
          <w:spacing w:val="-2"/>
          <w:sz w:val="22"/>
        </w:rPr>
        <w:t> </w:t>
      </w:r>
      <w:r>
        <w:rPr>
          <w:rFonts w:ascii="Times New Roman"/>
          <w:sz w:val="22"/>
        </w:rPr>
        <w:t>of</w:t>
      </w:r>
      <w:r>
        <w:rPr>
          <w:rFonts w:ascii="Times New Roman"/>
          <w:spacing w:val="-4"/>
          <w:sz w:val="22"/>
        </w:rPr>
        <w:t> </w:t>
      </w:r>
      <w:r>
        <w:rPr>
          <w:rFonts w:ascii="Times New Roman"/>
          <w:sz w:val="22"/>
        </w:rPr>
        <w:t>professional</w:t>
      </w:r>
      <w:r>
        <w:rPr>
          <w:rFonts w:ascii="Times New Roman"/>
          <w:spacing w:val="-3"/>
          <w:sz w:val="22"/>
        </w:rPr>
        <w:t> </w:t>
      </w:r>
      <w:r>
        <w:rPr>
          <w:rFonts w:ascii="Times New Roman"/>
          <w:sz w:val="22"/>
        </w:rPr>
        <w:t>behavior</w:t>
      </w:r>
      <w:r>
        <w:rPr>
          <w:rFonts w:ascii="Times New Roman"/>
          <w:spacing w:val="-4"/>
          <w:sz w:val="22"/>
        </w:rPr>
        <w:t> </w:t>
      </w:r>
      <w:r>
        <w:rPr>
          <w:rFonts w:ascii="Times New Roman"/>
          <w:sz w:val="22"/>
        </w:rPr>
        <w:t>standards</w:t>
      </w:r>
      <w:r>
        <w:rPr>
          <w:rFonts w:ascii="Times New Roman"/>
          <w:spacing w:val="-3"/>
          <w:sz w:val="22"/>
        </w:rPr>
        <w:t> </w:t>
      </w:r>
      <w:r>
        <w:rPr>
          <w:rFonts w:ascii="Times New Roman"/>
          <w:sz w:val="22"/>
        </w:rPr>
        <w:t>to serve</w:t>
      </w:r>
      <w:r>
        <w:rPr>
          <w:rFonts w:ascii="Times New Roman"/>
          <w:spacing w:val="-4"/>
          <w:sz w:val="22"/>
        </w:rPr>
        <w:t> </w:t>
      </w:r>
      <w:r>
        <w:rPr>
          <w:rFonts w:ascii="Times New Roman"/>
          <w:sz w:val="22"/>
        </w:rPr>
        <w:t>as</w:t>
      </w:r>
      <w:r>
        <w:rPr>
          <w:rFonts w:ascii="Times New Roman"/>
          <w:spacing w:val="-3"/>
          <w:sz w:val="22"/>
        </w:rPr>
        <w:t> </w:t>
      </w:r>
      <w:r>
        <w:rPr>
          <w:rFonts w:ascii="Times New Roman"/>
          <w:sz w:val="22"/>
        </w:rPr>
        <w:t>a</w:t>
      </w:r>
      <w:r>
        <w:rPr>
          <w:rFonts w:ascii="Times New Roman"/>
          <w:spacing w:val="-4"/>
          <w:sz w:val="22"/>
        </w:rPr>
        <w:t> </w:t>
      </w:r>
      <w:r>
        <w:rPr>
          <w:rFonts w:ascii="Times New Roman"/>
          <w:sz w:val="22"/>
        </w:rPr>
        <w:t>role</w:t>
      </w:r>
      <w:r>
        <w:rPr>
          <w:rFonts w:ascii="Times New Roman"/>
          <w:spacing w:val="-3"/>
          <w:sz w:val="22"/>
        </w:rPr>
        <w:t> </w:t>
      </w:r>
      <w:r>
        <w:rPr>
          <w:rFonts w:ascii="Times New Roman"/>
          <w:spacing w:val="-2"/>
          <w:sz w:val="22"/>
        </w:rPr>
        <w:t>model.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p>
    <w:p>
      <w:pPr>
        <w:pStyle w:val="Heading2"/>
      </w:pPr>
      <w:r>
        <w:rPr/>
        <w:t>2</w:t>
      </w:r>
    </w:p>
    <w:p>
      <w:pPr>
        <w:spacing w:after="0"/>
        <w:sectPr>
          <w:pgSz w:w="12240" w:h="15840"/>
          <w:pgMar w:top="640" w:bottom="280" w:left="600" w:right="600"/>
        </w:sectPr>
      </w:pPr>
    </w:p>
    <w:p>
      <w:pPr>
        <w:spacing w:before="67"/>
        <w:ind w:left="478" w:right="557" w:hanging="379"/>
        <w:jc w:val="left"/>
        <w:rPr>
          <w:b/>
          <w:sz w:val="23"/>
        </w:rPr>
      </w:pPr>
      <w:bookmarkStart w:name="APD job description from Share Warehouse" w:id="4"/>
      <w:bookmarkEnd w:id="4"/>
      <w:r>
        <w:rPr/>
      </w:r>
      <w:r>
        <w:rPr>
          <w:b/>
          <w:sz w:val="23"/>
        </w:rPr>
        <w:t>Assistant/Associate Program Director’s Tool for Designing Your Own Job Description Marsha Anderson, MD, Aditee Narayan, MD, Keith Mann ,</w:t>
      </w:r>
      <w:r>
        <w:rPr>
          <w:b/>
          <w:spacing w:val="-3"/>
          <w:sz w:val="23"/>
        </w:rPr>
        <w:t> </w:t>
      </w:r>
      <w:r>
        <w:rPr>
          <w:b/>
          <w:sz w:val="23"/>
        </w:rPr>
        <w:t>MD, and</w:t>
      </w:r>
      <w:r>
        <w:rPr>
          <w:b/>
          <w:spacing w:val="-1"/>
          <w:sz w:val="23"/>
        </w:rPr>
        <w:t> </w:t>
      </w:r>
      <w:r>
        <w:rPr>
          <w:b/>
          <w:sz w:val="23"/>
        </w:rPr>
        <w:t>Nancy</w:t>
      </w:r>
      <w:r>
        <w:rPr>
          <w:b/>
          <w:spacing w:val="-5"/>
          <w:sz w:val="23"/>
        </w:rPr>
        <w:t> </w:t>
      </w:r>
      <w:r>
        <w:rPr>
          <w:b/>
          <w:sz w:val="23"/>
        </w:rPr>
        <w:t>Spector, MD</w:t>
      </w:r>
    </w:p>
    <w:p>
      <w:pPr>
        <w:spacing w:line="240" w:lineRule="auto" w:before="0"/>
        <w:rPr>
          <w:b/>
          <w:sz w:val="26"/>
        </w:rPr>
      </w:pPr>
    </w:p>
    <w:p>
      <w:pPr>
        <w:spacing w:line="240" w:lineRule="auto" w:before="6"/>
        <w:rPr>
          <w:b/>
          <w:sz w:val="21"/>
        </w:rPr>
      </w:pPr>
    </w:p>
    <w:p>
      <w:pPr>
        <w:spacing w:line="244" w:lineRule="auto" w:before="0"/>
        <w:ind w:left="101" w:right="557" w:hanging="2"/>
        <w:jc w:val="left"/>
        <w:rPr>
          <w:b/>
          <w:sz w:val="23"/>
        </w:rPr>
      </w:pPr>
      <w:r>
        <w:rPr>
          <w:b/>
          <w:sz w:val="23"/>
        </w:rPr>
        <w:t>DIRECTIONS :</w:t>
      </w:r>
      <w:r>
        <w:rPr>
          <w:b/>
          <w:spacing w:val="-4"/>
          <w:sz w:val="23"/>
        </w:rPr>
        <w:t> </w:t>
      </w:r>
      <w:r>
        <w:rPr>
          <w:b/>
          <w:sz w:val="23"/>
        </w:rPr>
        <w:t>“Copy and paste” the desired elements from the document below into your own job description document.</w:t>
      </w:r>
      <w:r>
        <w:rPr>
          <w:b/>
          <w:spacing w:val="40"/>
          <w:sz w:val="23"/>
        </w:rPr>
        <w:t> </w:t>
      </w:r>
      <w:r>
        <w:rPr>
          <w:b/>
          <w:sz w:val="23"/>
        </w:rPr>
        <w:t>Further suggestions include:</w:t>
      </w:r>
    </w:p>
    <w:p>
      <w:pPr>
        <w:pStyle w:val="ListParagraph"/>
        <w:numPr>
          <w:ilvl w:val="1"/>
          <w:numId w:val="2"/>
        </w:numPr>
        <w:tabs>
          <w:tab w:pos="803" w:val="left" w:leader="none"/>
        </w:tabs>
        <w:spacing w:line="244" w:lineRule="auto" w:before="0" w:after="0"/>
        <w:ind w:left="803" w:right="811" w:hanging="352"/>
        <w:jc w:val="left"/>
        <w:rPr>
          <w:b/>
          <w:sz w:val="23"/>
        </w:rPr>
      </w:pPr>
      <w:r>
        <w:rPr>
          <w:b/>
          <w:sz w:val="23"/>
        </w:rPr>
        <w:t>Select “Assistant” or “Associate” in the</w:t>
      </w:r>
      <w:r>
        <w:rPr>
          <w:b/>
          <w:spacing w:val="-3"/>
          <w:sz w:val="23"/>
        </w:rPr>
        <w:t> </w:t>
      </w:r>
      <w:r>
        <w:rPr>
          <w:b/>
          <w:sz w:val="23"/>
        </w:rPr>
        <w:t>title (and delete the other and</w:t>
      </w:r>
      <w:r>
        <w:rPr>
          <w:b/>
          <w:spacing w:val="-1"/>
          <w:sz w:val="23"/>
        </w:rPr>
        <w:t> </w:t>
      </w:r>
      <w:r>
        <w:rPr>
          <w:b/>
          <w:sz w:val="23"/>
        </w:rPr>
        <w:t>make sure your own name is listed.</w:t>
      </w:r>
    </w:p>
    <w:p>
      <w:pPr>
        <w:pStyle w:val="ListParagraph"/>
        <w:numPr>
          <w:ilvl w:val="1"/>
          <w:numId w:val="2"/>
        </w:numPr>
        <w:tabs>
          <w:tab w:pos="808" w:val="left" w:leader="none"/>
        </w:tabs>
        <w:spacing w:line="260" w:lineRule="exact" w:before="0" w:after="0"/>
        <w:ind w:left="807" w:right="0" w:hanging="354"/>
        <w:jc w:val="left"/>
        <w:rPr>
          <w:b/>
          <w:sz w:val="23"/>
        </w:rPr>
      </w:pPr>
      <w:r>
        <w:rPr>
          <w:b/>
          <w:sz w:val="23"/>
        </w:rPr>
        <w:t>Fill</w:t>
      </w:r>
      <w:r>
        <w:rPr>
          <w:b/>
          <w:spacing w:val="-2"/>
          <w:sz w:val="23"/>
        </w:rPr>
        <w:t> </w:t>
      </w:r>
      <w:r>
        <w:rPr>
          <w:b/>
          <w:sz w:val="23"/>
        </w:rPr>
        <w:t>in any</w:t>
      </w:r>
      <w:r>
        <w:rPr>
          <w:b/>
          <w:spacing w:val="-12"/>
          <w:sz w:val="23"/>
        </w:rPr>
        <w:t> </w:t>
      </w:r>
      <w:r>
        <w:rPr>
          <w:b/>
          <w:sz w:val="23"/>
        </w:rPr>
        <w:t>blanks</w:t>
      </w:r>
      <w:r>
        <w:rPr>
          <w:b/>
          <w:spacing w:val="3"/>
          <w:sz w:val="23"/>
        </w:rPr>
        <w:t> </w:t>
      </w:r>
      <w:r>
        <w:rPr>
          <w:b/>
          <w:sz w:val="23"/>
        </w:rPr>
        <w:t>and</w:t>
      </w:r>
      <w:r>
        <w:rPr>
          <w:b/>
          <w:spacing w:val="4"/>
          <w:sz w:val="23"/>
        </w:rPr>
        <w:t> </w:t>
      </w:r>
      <w:r>
        <w:rPr>
          <w:b/>
          <w:sz w:val="23"/>
        </w:rPr>
        <w:t>remove</w:t>
      </w:r>
      <w:r>
        <w:rPr>
          <w:b/>
          <w:spacing w:val="3"/>
          <w:sz w:val="23"/>
        </w:rPr>
        <w:t> </w:t>
      </w:r>
      <w:r>
        <w:rPr>
          <w:b/>
          <w:sz w:val="23"/>
        </w:rPr>
        <w:t>underlining</w:t>
      </w:r>
      <w:r>
        <w:rPr>
          <w:b/>
          <w:spacing w:val="11"/>
          <w:sz w:val="23"/>
        </w:rPr>
        <w:t> </w:t>
      </w:r>
      <w:r>
        <w:rPr>
          <w:b/>
          <w:sz w:val="23"/>
        </w:rPr>
        <w:t>before finalizing</w:t>
      </w:r>
      <w:r>
        <w:rPr>
          <w:b/>
          <w:spacing w:val="14"/>
          <w:sz w:val="23"/>
        </w:rPr>
        <w:t> </w:t>
      </w:r>
      <w:r>
        <w:rPr>
          <w:b/>
          <w:sz w:val="23"/>
        </w:rPr>
        <w:t>your</w:t>
      </w:r>
      <w:r>
        <w:rPr>
          <w:b/>
          <w:spacing w:val="5"/>
          <w:sz w:val="23"/>
        </w:rPr>
        <w:t> </w:t>
      </w:r>
      <w:r>
        <w:rPr>
          <w:b/>
          <w:spacing w:val="-2"/>
          <w:sz w:val="23"/>
        </w:rPr>
        <w:t>document.</w:t>
      </w:r>
    </w:p>
    <w:p>
      <w:pPr>
        <w:pStyle w:val="ListParagraph"/>
        <w:numPr>
          <w:ilvl w:val="1"/>
          <w:numId w:val="2"/>
        </w:numPr>
        <w:tabs>
          <w:tab w:pos="801" w:val="left" w:leader="none"/>
        </w:tabs>
        <w:spacing w:line="240" w:lineRule="auto" w:before="0" w:after="0"/>
        <w:ind w:left="451" w:right="99" w:hanging="1"/>
        <w:jc w:val="left"/>
        <w:rPr>
          <w:b/>
          <w:sz w:val="23"/>
        </w:rPr>
      </w:pPr>
      <w:r>
        <w:rPr>
          <w:b/>
          <w:sz w:val="23"/>
        </w:rPr>
        <w:t>Read through final</w:t>
      </w:r>
      <w:r>
        <w:rPr>
          <w:b/>
          <w:spacing w:val="-5"/>
          <w:sz w:val="23"/>
        </w:rPr>
        <w:t> </w:t>
      </w:r>
      <w:r>
        <w:rPr>
          <w:b/>
          <w:sz w:val="23"/>
        </w:rPr>
        <w:t>document</w:t>
      </w:r>
      <w:r>
        <w:rPr>
          <w:b/>
          <w:spacing w:val="-6"/>
          <w:sz w:val="23"/>
        </w:rPr>
        <w:t> </w:t>
      </w:r>
      <w:r>
        <w:rPr>
          <w:b/>
          <w:sz w:val="23"/>
        </w:rPr>
        <w:t>to</w:t>
      </w:r>
      <w:r>
        <w:rPr>
          <w:b/>
          <w:spacing w:val="-5"/>
          <w:sz w:val="23"/>
        </w:rPr>
        <w:t> </w:t>
      </w:r>
      <w:r>
        <w:rPr>
          <w:b/>
          <w:sz w:val="23"/>
        </w:rPr>
        <w:t>ensure</w:t>
      </w:r>
      <w:r>
        <w:rPr>
          <w:b/>
          <w:spacing w:val="-5"/>
          <w:sz w:val="23"/>
        </w:rPr>
        <w:t> </w:t>
      </w:r>
      <w:r>
        <w:rPr>
          <w:b/>
          <w:sz w:val="23"/>
        </w:rPr>
        <w:t>that you have eliminated anything that does not </w:t>
      </w:r>
      <w:r>
        <w:rPr>
          <w:b/>
          <w:spacing w:val="-2"/>
          <w:sz w:val="23"/>
        </w:rPr>
        <w:t>apply.</w:t>
      </w:r>
    </w:p>
    <w:p>
      <w:pPr>
        <w:pStyle w:val="ListParagraph"/>
        <w:numPr>
          <w:ilvl w:val="1"/>
          <w:numId w:val="2"/>
        </w:numPr>
        <w:tabs>
          <w:tab w:pos="805" w:val="left" w:leader="none"/>
        </w:tabs>
        <w:spacing w:line="240" w:lineRule="auto" w:before="4" w:after="0"/>
        <w:ind w:left="803" w:right="848" w:hanging="353"/>
        <w:jc w:val="left"/>
        <w:rPr>
          <w:b/>
          <w:sz w:val="23"/>
        </w:rPr>
      </w:pPr>
      <w:r>
        <w:rPr>
          <w:b/>
          <w:sz w:val="23"/>
        </w:rPr>
        <w:t>Add entries that are specific to your position that may not be listed elsewhere in this document.</w:t>
      </w:r>
    </w:p>
    <w:p>
      <w:pPr>
        <w:pStyle w:val="ListParagraph"/>
        <w:numPr>
          <w:ilvl w:val="1"/>
          <w:numId w:val="2"/>
        </w:numPr>
        <w:tabs>
          <w:tab w:pos="804" w:val="left" w:leader="none"/>
        </w:tabs>
        <w:spacing w:line="244" w:lineRule="auto" w:before="4" w:after="0"/>
        <w:ind w:left="805" w:right="1003" w:hanging="352"/>
        <w:jc w:val="left"/>
        <w:rPr>
          <w:b/>
          <w:sz w:val="23"/>
        </w:rPr>
      </w:pPr>
      <w:r>
        <w:rPr>
          <w:b/>
          <w:sz w:val="23"/>
        </w:rPr>
        <w:t>Date your document.</w:t>
      </w:r>
      <w:r>
        <w:rPr>
          <w:b/>
          <w:spacing w:val="40"/>
          <w:sz w:val="23"/>
        </w:rPr>
        <w:t> </w:t>
      </w:r>
      <w:r>
        <w:rPr>
          <w:b/>
          <w:sz w:val="23"/>
        </w:rPr>
        <w:t>If updated, it</w:t>
      </w:r>
      <w:r>
        <w:rPr>
          <w:b/>
          <w:spacing w:val="-4"/>
          <w:sz w:val="23"/>
        </w:rPr>
        <w:t> </w:t>
      </w:r>
      <w:r>
        <w:rPr>
          <w:b/>
          <w:sz w:val="23"/>
        </w:rPr>
        <w:t>is helpful to know which</w:t>
      </w:r>
      <w:r>
        <w:rPr>
          <w:b/>
          <w:spacing w:val="-1"/>
          <w:sz w:val="23"/>
        </w:rPr>
        <w:t> </w:t>
      </w:r>
      <w:r>
        <w:rPr>
          <w:b/>
          <w:sz w:val="23"/>
        </w:rPr>
        <w:t>is</w:t>
      </w:r>
      <w:r>
        <w:rPr>
          <w:b/>
          <w:spacing w:val="-5"/>
          <w:sz w:val="23"/>
        </w:rPr>
        <w:t> </w:t>
      </w:r>
      <w:r>
        <w:rPr>
          <w:b/>
          <w:sz w:val="23"/>
        </w:rPr>
        <w:t>the most current </w:t>
      </w:r>
      <w:r>
        <w:rPr>
          <w:b/>
          <w:spacing w:val="-2"/>
          <w:sz w:val="23"/>
        </w:rPr>
        <w:t>version.</w:t>
      </w:r>
    </w:p>
    <w:p>
      <w:pPr>
        <w:spacing w:line="240" w:lineRule="auto" w:before="2"/>
        <w:rPr>
          <w:b/>
          <w:sz w:val="23"/>
        </w:rPr>
      </w:pPr>
    </w:p>
    <w:p>
      <w:pPr>
        <w:spacing w:before="0"/>
        <w:ind w:left="100" w:right="0" w:firstLine="0"/>
        <w:jc w:val="left"/>
        <w:rPr>
          <w:b/>
          <w:sz w:val="23"/>
        </w:rPr>
      </w:pPr>
      <w:r>
        <w:rPr>
          <w:b/>
          <w:sz w:val="23"/>
        </w:rPr>
        <w:t>Document</w:t>
      </w:r>
      <w:r>
        <w:rPr>
          <w:b/>
          <w:spacing w:val="7"/>
          <w:sz w:val="23"/>
        </w:rPr>
        <w:t> </w:t>
      </w:r>
      <w:r>
        <w:rPr>
          <w:b/>
          <w:sz w:val="23"/>
        </w:rPr>
        <w:t>begins</w:t>
      </w:r>
      <w:r>
        <w:rPr>
          <w:b/>
          <w:spacing w:val="1"/>
          <w:sz w:val="23"/>
        </w:rPr>
        <w:t> </w:t>
      </w:r>
      <w:r>
        <w:rPr>
          <w:b/>
          <w:sz w:val="23"/>
        </w:rPr>
        <w:t>on</w:t>
      </w:r>
      <w:r>
        <w:rPr>
          <w:b/>
          <w:spacing w:val="2"/>
          <w:sz w:val="23"/>
        </w:rPr>
        <w:t> </w:t>
      </w:r>
      <w:r>
        <w:rPr>
          <w:b/>
          <w:sz w:val="23"/>
        </w:rPr>
        <w:t>the</w:t>
      </w:r>
      <w:r>
        <w:rPr>
          <w:b/>
          <w:spacing w:val="-1"/>
          <w:sz w:val="23"/>
        </w:rPr>
        <w:t> </w:t>
      </w:r>
      <w:r>
        <w:rPr>
          <w:b/>
          <w:sz w:val="23"/>
        </w:rPr>
        <w:t>next</w:t>
      </w:r>
      <w:r>
        <w:rPr>
          <w:b/>
          <w:spacing w:val="3"/>
          <w:sz w:val="23"/>
        </w:rPr>
        <w:t> </w:t>
      </w:r>
      <w:r>
        <w:rPr>
          <w:b/>
          <w:spacing w:val="-4"/>
          <w:sz w:val="23"/>
        </w:rPr>
        <w:t>page.</w:t>
      </w:r>
    </w:p>
    <w:p>
      <w:pPr>
        <w:spacing w:after="0"/>
        <w:jc w:val="left"/>
        <w:rPr>
          <w:sz w:val="23"/>
        </w:rPr>
        <w:sectPr>
          <w:pgSz w:w="11900" w:h="16850"/>
          <w:pgMar w:top="1480" w:bottom="280" w:left="740" w:right="620"/>
        </w:sectPr>
      </w:pPr>
    </w:p>
    <w:p>
      <w:pPr>
        <w:spacing w:line="249" w:lineRule="auto" w:before="74"/>
        <w:ind w:left="4631" w:right="557" w:hanging="3716"/>
        <w:jc w:val="left"/>
        <w:rPr>
          <w:b/>
          <w:sz w:val="23"/>
        </w:rPr>
      </w:pPr>
      <w:r>
        <w:rPr>
          <w:b/>
          <w:sz w:val="23"/>
          <w:u w:val="thick"/>
        </w:rPr>
        <w:t>Assistant/Associate</w:t>
      </w:r>
      <w:r>
        <w:rPr>
          <w:b/>
          <w:sz w:val="23"/>
        </w:rPr>
        <w:t> Pediatric Residency Program Director Job Description for </w:t>
      </w:r>
      <w:r>
        <w:rPr>
          <w:b/>
          <w:sz w:val="23"/>
          <w:u w:val="thick"/>
        </w:rPr>
        <w:t>Your Name</w:t>
      </w:r>
    </w:p>
    <w:p>
      <w:pPr>
        <w:spacing w:line="240" w:lineRule="auto" w:before="9"/>
        <w:rPr>
          <w:b/>
          <w:sz w:val="14"/>
        </w:rPr>
      </w:pPr>
    </w:p>
    <w:p>
      <w:pPr>
        <w:tabs>
          <w:tab w:pos="6999" w:val="left" w:leader="none"/>
        </w:tabs>
        <w:spacing w:line="242" w:lineRule="auto" w:before="93"/>
        <w:ind w:left="100" w:right="366" w:hanging="1"/>
        <w:jc w:val="left"/>
        <w:rPr>
          <w:sz w:val="23"/>
        </w:rPr>
      </w:pPr>
      <w:r>
        <w:rPr>
          <w:sz w:val="23"/>
        </w:rPr>
        <w:t>The </w:t>
      </w:r>
      <w:r>
        <w:rPr>
          <w:sz w:val="23"/>
          <w:u w:val="single"/>
        </w:rPr>
        <w:t>Assistant/Associate</w:t>
      </w:r>
      <w:r>
        <w:rPr>
          <w:sz w:val="23"/>
        </w:rPr>
        <w:t> Pediatric Residency Director is a </w:t>
      </w:r>
      <w:r>
        <w:rPr>
          <w:sz w:val="23"/>
          <w:u w:val="single"/>
        </w:rPr>
        <w:tab/>
      </w:r>
      <w:r>
        <w:rPr>
          <w:sz w:val="23"/>
        </w:rPr>
        <w:t>FTE</w:t>
      </w:r>
      <w:r>
        <w:rPr>
          <w:spacing w:val="-2"/>
          <w:sz w:val="23"/>
        </w:rPr>
        <w:t> </w:t>
      </w:r>
      <w:r>
        <w:rPr>
          <w:sz w:val="23"/>
        </w:rPr>
        <w:t>position. The</w:t>
      </w:r>
      <w:r>
        <w:rPr>
          <w:spacing w:val="-2"/>
          <w:sz w:val="23"/>
        </w:rPr>
        <w:t> </w:t>
      </w:r>
      <w:r>
        <w:rPr>
          <w:sz w:val="23"/>
        </w:rPr>
        <w:t>duties of the </w:t>
      </w:r>
      <w:r>
        <w:rPr>
          <w:sz w:val="23"/>
          <w:u w:val="single"/>
        </w:rPr>
        <w:t>Assistant/Associate</w:t>
      </w:r>
      <w:r>
        <w:rPr>
          <w:sz w:val="23"/>
        </w:rPr>
        <w:t> Pediatric Residency Program Director are to assist the Pediatric Residency Program Director to:</w:t>
      </w:r>
    </w:p>
    <w:p>
      <w:pPr>
        <w:spacing w:line="240" w:lineRule="auto" w:before="9"/>
        <w:rPr>
          <w:sz w:val="22"/>
        </w:rPr>
      </w:pPr>
    </w:p>
    <w:p>
      <w:pPr>
        <w:pStyle w:val="ListParagraph"/>
        <w:numPr>
          <w:ilvl w:val="0"/>
          <w:numId w:val="3"/>
        </w:numPr>
        <w:tabs>
          <w:tab w:pos="801" w:val="left" w:leader="none"/>
        </w:tabs>
        <w:spacing w:line="240" w:lineRule="auto" w:before="0" w:after="0"/>
        <w:ind w:left="800" w:right="0" w:hanging="351"/>
        <w:jc w:val="left"/>
        <w:rPr>
          <w:b/>
          <w:sz w:val="23"/>
        </w:rPr>
      </w:pPr>
      <w:r>
        <w:rPr>
          <w:b/>
          <w:spacing w:val="-2"/>
          <w:sz w:val="23"/>
        </w:rPr>
        <w:t>Education</w:t>
      </w:r>
    </w:p>
    <w:p>
      <w:pPr>
        <w:pStyle w:val="ListParagraph"/>
        <w:numPr>
          <w:ilvl w:val="1"/>
          <w:numId w:val="3"/>
        </w:numPr>
        <w:tabs>
          <w:tab w:pos="1512" w:val="left" w:leader="none"/>
        </w:tabs>
        <w:spacing w:line="240" w:lineRule="auto" w:before="11" w:after="0"/>
        <w:ind w:left="1511" w:right="0" w:hanging="361"/>
        <w:jc w:val="left"/>
        <w:rPr>
          <w:sz w:val="23"/>
        </w:rPr>
      </w:pPr>
      <w:r>
        <w:rPr>
          <w:sz w:val="23"/>
        </w:rPr>
        <w:t>Develop</w:t>
      </w:r>
      <w:r>
        <w:rPr>
          <w:spacing w:val="18"/>
          <w:sz w:val="23"/>
        </w:rPr>
        <w:t> </w:t>
      </w:r>
      <w:r>
        <w:rPr>
          <w:sz w:val="23"/>
        </w:rPr>
        <w:t>and</w:t>
      </w:r>
      <w:r>
        <w:rPr>
          <w:spacing w:val="16"/>
          <w:sz w:val="23"/>
        </w:rPr>
        <w:t> </w:t>
      </w:r>
      <w:r>
        <w:rPr>
          <w:sz w:val="23"/>
        </w:rPr>
        <w:t>execute</w:t>
      </w:r>
      <w:r>
        <w:rPr>
          <w:spacing w:val="20"/>
          <w:sz w:val="23"/>
        </w:rPr>
        <w:t> </w:t>
      </w:r>
      <w:r>
        <w:rPr>
          <w:sz w:val="23"/>
        </w:rPr>
        <w:t>a</w:t>
      </w:r>
      <w:r>
        <w:rPr>
          <w:spacing w:val="20"/>
          <w:sz w:val="23"/>
        </w:rPr>
        <w:t> </w:t>
      </w:r>
      <w:r>
        <w:rPr>
          <w:sz w:val="23"/>
        </w:rPr>
        <w:t>successful</w:t>
      </w:r>
      <w:r>
        <w:rPr>
          <w:spacing w:val="17"/>
          <w:sz w:val="23"/>
        </w:rPr>
        <w:t> </w:t>
      </w:r>
      <w:r>
        <w:rPr>
          <w:sz w:val="23"/>
        </w:rPr>
        <w:t>pediatric</w:t>
      </w:r>
      <w:r>
        <w:rPr>
          <w:spacing w:val="17"/>
          <w:sz w:val="23"/>
        </w:rPr>
        <w:t> </w:t>
      </w:r>
      <w:r>
        <w:rPr>
          <w:sz w:val="23"/>
        </w:rPr>
        <w:t>residency</w:t>
      </w:r>
      <w:r>
        <w:rPr>
          <w:spacing w:val="16"/>
          <w:sz w:val="23"/>
        </w:rPr>
        <w:t> </w:t>
      </w:r>
      <w:r>
        <w:rPr>
          <w:spacing w:val="-2"/>
          <w:sz w:val="23"/>
        </w:rPr>
        <w:t>curriculum</w:t>
      </w:r>
    </w:p>
    <w:p>
      <w:pPr>
        <w:pStyle w:val="ListParagraph"/>
        <w:numPr>
          <w:ilvl w:val="1"/>
          <w:numId w:val="3"/>
        </w:numPr>
        <w:tabs>
          <w:tab w:pos="1512" w:val="left" w:leader="none"/>
        </w:tabs>
        <w:spacing w:line="240" w:lineRule="auto" w:before="2" w:after="0"/>
        <w:ind w:left="1511" w:right="1483" w:hanging="360"/>
        <w:jc w:val="left"/>
        <w:rPr>
          <w:sz w:val="23"/>
        </w:rPr>
      </w:pPr>
      <w:r>
        <w:rPr>
          <w:sz w:val="23"/>
        </w:rPr>
        <w:t>Assist faculty with development of goals and objectives for rotations and longitudinal experiences</w:t>
      </w:r>
    </w:p>
    <w:p>
      <w:pPr>
        <w:pStyle w:val="ListParagraph"/>
        <w:numPr>
          <w:ilvl w:val="1"/>
          <w:numId w:val="3"/>
        </w:numPr>
        <w:tabs>
          <w:tab w:pos="1512" w:val="left" w:leader="none"/>
        </w:tabs>
        <w:spacing w:line="240" w:lineRule="auto" w:before="7" w:after="0"/>
        <w:ind w:left="1511" w:right="0" w:hanging="361"/>
        <w:jc w:val="left"/>
        <w:rPr>
          <w:sz w:val="23"/>
        </w:rPr>
      </w:pPr>
      <w:r>
        <w:rPr>
          <w:sz w:val="23"/>
        </w:rPr>
        <w:t>Lead</w:t>
      </w:r>
      <w:r>
        <w:rPr>
          <w:spacing w:val="18"/>
          <w:sz w:val="23"/>
        </w:rPr>
        <w:t> </w:t>
      </w:r>
      <w:r>
        <w:rPr>
          <w:sz w:val="23"/>
        </w:rPr>
        <w:t>or</w:t>
      </w:r>
      <w:r>
        <w:rPr>
          <w:spacing w:val="16"/>
          <w:sz w:val="23"/>
        </w:rPr>
        <w:t> </w:t>
      </w:r>
      <w:r>
        <w:rPr>
          <w:sz w:val="23"/>
        </w:rPr>
        <w:t>participate</w:t>
      </w:r>
      <w:r>
        <w:rPr>
          <w:spacing w:val="14"/>
          <w:sz w:val="23"/>
        </w:rPr>
        <w:t> </w:t>
      </w:r>
      <w:r>
        <w:rPr>
          <w:sz w:val="23"/>
        </w:rPr>
        <w:t>in</w:t>
      </w:r>
      <w:r>
        <w:rPr>
          <w:spacing w:val="15"/>
          <w:sz w:val="23"/>
        </w:rPr>
        <w:t> </w:t>
      </w:r>
      <w:r>
        <w:rPr>
          <w:sz w:val="23"/>
        </w:rPr>
        <w:t>curriculum</w:t>
      </w:r>
      <w:r>
        <w:rPr>
          <w:spacing w:val="22"/>
          <w:sz w:val="23"/>
        </w:rPr>
        <w:t> </w:t>
      </w:r>
      <w:r>
        <w:rPr>
          <w:spacing w:val="-2"/>
          <w:sz w:val="23"/>
        </w:rPr>
        <w:t>committees</w:t>
      </w:r>
    </w:p>
    <w:p>
      <w:pPr>
        <w:pStyle w:val="ListParagraph"/>
        <w:numPr>
          <w:ilvl w:val="1"/>
          <w:numId w:val="3"/>
        </w:numPr>
        <w:tabs>
          <w:tab w:pos="1512" w:val="left" w:leader="none"/>
        </w:tabs>
        <w:spacing w:line="240" w:lineRule="auto" w:before="1" w:after="0"/>
        <w:ind w:left="1511" w:right="0" w:hanging="361"/>
        <w:jc w:val="left"/>
        <w:rPr>
          <w:sz w:val="23"/>
        </w:rPr>
      </w:pPr>
      <w:r>
        <w:rPr>
          <w:sz w:val="23"/>
        </w:rPr>
        <w:t>Lead</w:t>
      </w:r>
      <w:r>
        <w:rPr>
          <w:spacing w:val="22"/>
          <w:sz w:val="23"/>
        </w:rPr>
        <w:t> </w:t>
      </w:r>
      <w:r>
        <w:rPr>
          <w:sz w:val="23"/>
        </w:rPr>
        <w:t>or</w:t>
      </w:r>
      <w:r>
        <w:rPr>
          <w:spacing w:val="20"/>
          <w:sz w:val="23"/>
        </w:rPr>
        <w:t> </w:t>
      </w:r>
      <w:r>
        <w:rPr>
          <w:sz w:val="23"/>
        </w:rPr>
        <w:t>participate</w:t>
      </w:r>
      <w:r>
        <w:rPr>
          <w:spacing w:val="19"/>
          <w:sz w:val="23"/>
        </w:rPr>
        <w:t> </w:t>
      </w:r>
      <w:r>
        <w:rPr>
          <w:sz w:val="23"/>
        </w:rPr>
        <w:t>in</w:t>
      </w:r>
      <w:r>
        <w:rPr>
          <w:spacing w:val="18"/>
          <w:sz w:val="23"/>
        </w:rPr>
        <w:t> </w:t>
      </w:r>
      <w:r>
        <w:rPr>
          <w:sz w:val="23"/>
        </w:rPr>
        <w:t>individualized</w:t>
      </w:r>
      <w:r>
        <w:rPr>
          <w:spacing w:val="19"/>
          <w:sz w:val="23"/>
        </w:rPr>
        <w:t> </w:t>
      </w:r>
      <w:r>
        <w:rPr>
          <w:sz w:val="23"/>
        </w:rPr>
        <w:t>curriculum</w:t>
      </w:r>
      <w:r>
        <w:rPr>
          <w:spacing w:val="24"/>
          <w:sz w:val="23"/>
        </w:rPr>
        <w:t> </w:t>
      </w:r>
      <w:r>
        <w:rPr>
          <w:spacing w:val="-2"/>
          <w:sz w:val="23"/>
        </w:rPr>
        <w:t>pathways</w:t>
      </w:r>
    </w:p>
    <w:p>
      <w:pPr>
        <w:pStyle w:val="ListParagraph"/>
        <w:numPr>
          <w:ilvl w:val="1"/>
          <w:numId w:val="3"/>
        </w:numPr>
        <w:tabs>
          <w:tab w:pos="1512" w:val="left" w:leader="none"/>
        </w:tabs>
        <w:spacing w:line="242" w:lineRule="auto" w:before="5" w:after="0"/>
        <w:ind w:left="1511" w:right="999" w:hanging="361"/>
        <w:jc w:val="left"/>
        <w:rPr>
          <w:sz w:val="23"/>
        </w:rPr>
      </w:pPr>
      <w:r>
        <w:rPr>
          <w:sz w:val="23"/>
        </w:rPr>
        <w:t>Develop and oversee the assignment of residents in their various rotations in order to satisfy ACGME and Residency Review Committee requirements for successful completion of a pediatric residency</w:t>
      </w:r>
    </w:p>
    <w:p>
      <w:pPr>
        <w:pStyle w:val="ListParagraph"/>
        <w:numPr>
          <w:ilvl w:val="1"/>
          <w:numId w:val="3"/>
        </w:numPr>
        <w:tabs>
          <w:tab w:pos="1511" w:val="left" w:leader="none"/>
          <w:tab w:pos="1512" w:val="left" w:leader="none"/>
        </w:tabs>
        <w:spacing w:line="240" w:lineRule="auto" w:before="3" w:after="0"/>
        <w:ind w:left="1511" w:right="1034" w:hanging="360"/>
        <w:jc w:val="left"/>
        <w:rPr>
          <w:sz w:val="23"/>
        </w:rPr>
      </w:pPr>
      <w:r>
        <w:rPr>
          <w:sz w:val="23"/>
        </w:rPr>
        <w:t>Continuously re-evaluate anticipated educational needs of residents as RRC and ACGME requirements change and as pediatric practices evolve</w:t>
      </w:r>
    </w:p>
    <w:p>
      <w:pPr>
        <w:pStyle w:val="ListParagraph"/>
        <w:numPr>
          <w:ilvl w:val="1"/>
          <w:numId w:val="3"/>
        </w:numPr>
        <w:tabs>
          <w:tab w:pos="1512" w:val="left" w:leader="none"/>
        </w:tabs>
        <w:spacing w:line="242" w:lineRule="auto" w:before="6" w:after="0"/>
        <w:ind w:left="1511" w:right="1033" w:hanging="360"/>
        <w:jc w:val="left"/>
        <w:rPr>
          <w:sz w:val="23"/>
        </w:rPr>
      </w:pPr>
      <w:r>
        <w:rPr>
          <w:sz w:val="23"/>
        </w:rPr>
        <w:t>Implement structural and educational changes to the program to address identified weaknesses or implement improvements to the pediatric residency </w:t>
      </w:r>
      <w:r>
        <w:rPr>
          <w:spacing w:val="-2"/>
          <w:sz w:val="23"/>
        </w:rPr>
        <w:t>curriculum</w:t>
      </w:r>
    </w:p>
    <w:p>
      <w:pPr>
        <w:pStyle w:val="ListParagraph"/>
        <w:numPr>
          <w:ilvl w:val="1"/>
          <w:numId w:val="3"/>
        </w:numPr>
        <w:tabs>
          <w:tab w:pos="1512" w:val="left" w:leader="none"/>
        </w:tabs>
        <w:spacing w:line="240" w:lineRule="auto" w:before="3" w:after="0"/>
        <w:ind w:left="1511" w:right="1621" w:hanging="360"/>
        <w:jc w:val="left"/>
        <w:rPr>
          <w:sz w:val="23"/>
        </w:rPr>
      </w:pPr>
      <w:r>
        <w:rPr>
          <w:sz w:val="23"/>
        </w:rPr>
        <w:t>Review procedure logs to ensure adequate numbers of procedures are obtained for educational competence</w:t>
      </w:r>
    </w:p>
    <w:p>
      <w:pPr>
        <w:pStyle w:val="ListParagraph"/>
        <w:numPr>
          <w:ilvl w:val="1"/>
          <w:numId w:val="3"/>
        </w:numPr>
        <w:tabs>
          <w:tab w:pos="1511" w:val="left" w:leader="none"/>
          <w:tab w:pos="1512" w:val="left" w:leader="none"/>
        </w:tabs>
        <w:spacing w:line="240" w:lineRule="auto" w:before="6" w:after="0"/>
        <w:ind w:left="1511" w:right="0" w:hanging="361"/>
        <w:jc w:val="left"/>
        <w:rPr>
          <w:sz w:val="23"/>
        </w:rPr>
      </w:pPr>
      <w:r>
        <w:rPr>
          <w:sz w:val="23"/>
        </w:rPr>
        <w:t>Organize,</w:t>
      </w:r>
      <w:r>
        <w:rPr>
          <w:spacing w:val="22"/>
          <w:sz w:val="23"/>
        </w:rPr>
        <w:t> </w:t>
      </w:r>
      <w:r>
        <w:rPr>
          <w:sz w:val="23"/>
        </w:rPr>
        <w:t>facilitate,</w:t>
      </w:r>
      <w:r>
        <w:rPr>
          <w:spacing w:val="22"/>
          <w:sz w:val="23"/>
        </w:rPr>
        <w:t> </w:t>
      </w:r>
      <w:r>
        <w:rPr>
          <w:sz w:val="23"/>
        </w:rPr>
        <w:t>and</w:t>
      </w:r>
      <w:r>
        <w:rPr>
          <w:spacing w:val="19"/>
          <w:sz w:val="23"/>
        </w:rPr>
        <w:t> </w:t>
      </w:r>
      <w:r>
        <w:rPr>
          <w:sz w:val="23"/>
        </w:rPr>
        <w:t>implement</w:t>
      </w:r>
      <w:r>
        <w:rPr>
          <w:spacing w:val="22"/>
          <w:sz w:val="23"/>
        </w:rPr>
        <w:t> </w:t>
      </w:r>
      <w:r>
        <w:rPr>
          <w:sz w:val="23"/>
        </w:rPr>
        <w:t>resident</w:t>
      </w:r>
      <w:r>
        <w:rPr>
          <w:spacing w:val="23"/>
          <w:sz w:val="23"/>
        </w:rPr>
        <w:t> </w:t>
      </w:r>
      <w:r>
        <w:rPr>
          <w:spacing w:val="-2"/>
          <w:sz w:val="23"/>
        </w:rPr>
        <w:t>retreats</w:t>
      </w:r>
    </w:p>
    <w:p>
      <w:pPr>
        <w:pStyle w:val="ListParagraph"/>
        <w:numPr>
          <w:ilvl w:val="1"/>
          <w:numId w:val="3"/>
        </w:numPr>
        <w:tabs>
          <w:tab w:pos="1511" w:val="left" w:leader="none"/>
          <w:tab w:pos="1512" w:val="left" w:leader="none"/>
        </w:tabs>
        <w:spacing w:line="244" w:lineRule="auto" w:before="2" w:after="0"/>
        <w:ind w:left="1511" w:right="1437" w:hanging="361"/>
        <w:jc w:val="left"/>
        <w:rPr>
          <w:sz w:val="23"/>
        </w:rPr>
      </w:pPr>
      <w:r>
        <w:rPr>
          <w:sz w:val="23"/>
        </w:rPr>
        <w:t>Plan, schedule and execute Grand Rounds weekly for the Department of </w:t>
      </w:r>
      <w:r>
        <w:rPr>
          <w:spacing w:val="-2"/>
          <w:sz w:val="23"/>
        </w:rPr>
        <w:t>Pediatrics</w:t>
      </w:r>
    </w:p>
    <w:p>
      <w:pPr>
        <w:pStyle w:val="ListParagraph"/>
        <w:numPr>
          <w:ilvl w:val="1"/>
          <w:numId w:val="3"/>
        </w:numPr>
        <w:tabs>
          <w:tab w:pos="1512" w:val="left" w:leader="none"/>
          <w:tab w:pos="3258" w:val="left" w:leader="none"/>
        </w:tabs>
        <w:spacing w:line="244" w:lineRule="auto" w:before="0" w:after="0"/>
        <w:ind w:left="1511" w:right="1162" w:hanging="360"/>
        <w:jc w:val="left"/>
        <w:rPr>
          <w:sz w:val="23"/>
        </w:rPr>
      </w:pPr>
      <w:r>
        <w:rPr>
          <w:sz w:val="23"/>
        </w:rPr>
        <w:t>Plan, schedule and execute morning report conferences for resident/faculty education </w:t>
      </w:r>
      <w:r>
        <w:rPr>
          <w:sz w:val="23"/>
          <w:u w:val="single"/>
        </w:rPr>
        <w:tab/>
      </w:r>
      <w:r>
        <w:rPr>
          <w:sz w:val="23"/>
        </w:rPr>
        <w:t> _times per week</w:t>
      </w:r>
    </w:p>
    <w:p>
      <w:pPr>
        <w:pStyle w:val="ListParagraph"/>
        <w:numPr>
          <w:ilvl w:val="1"/>
          <w:numId w:val="3"/>
        </w:numPr>
        <w:tabs>
          <w:tab w:pos="1511" w:val="left" w:leader="none"/>
          <w:tab w:pos="1512" w:val="left" w:leader="none"/>
        </w:tabs>
        <w:spacing w:line="263" w:lineRule="exact" w:before="0" w:after="0"/>
        <w:ind w:left="1511" w:right="0" w:hanging="361"/>
        <w:jc w:val="left"/>
        <w:rPr>
          <w:sz w:val="23"/>
        </w:rPr>
      </w:pPr>
      <w:r>
        <w:rPr>
          <w:sz w:val="23"/>
        </w:rPr>
        <w:t>Develop</w:t>
      </w:r>
      <w:r>
        <w:rPr>
          <w:spacing w:val="14"/>
          <w:sz w:val="23"/>
        </w:rPr>
        <w:t> </w:t>
      </w:r>
      <w:r>
        <w:rPr>
          <w:sz w:val="23"/>
        </w:rPr>
        <w:t>faculty</w:t>
      </w:r>
      <w:r>
        <w:rPr>
          <w:spacing w:val="13"/>
          <w:sz w:val="23"/>
        </w:rPr>
        <w:t> </w:t>
      </w:r>
      <w:r>
        <w:rPr>
          <w:sz w:val="23"/>
        </w:rPr>
        <w:t>as</w:t>
      </w:r>
      <w:r>
        <w:rPr>
          <w:spacing w:val="15"/>
          <w:sz w:val="23"/>
        </w:rPr>
        <w:t> </w:t>
      </w:r>
      <w:r>
        <w:rPr>
          <w:sz w:val="23"/>
        </w:rPr>
        <w:t>educators</w:t>
      </w:r>
      <w:r>
        <w:rPr>
          <w:spacing w:val="16"/>
          <w:sz w:val="23"/>
        </w:rPr>
        <w:t> </w:t>
      </w:r>
      <w:r>
        <w:rPr>
          <w:sz w:val="23"/>
        </w:rPr>
        <w:t>to</w:t>
      </w:r>
      <w:r>
        <w:rPr>
          <w:spacing w:val="14"/>
          <w:sz w:val="23"/>
        </w:rPr>
        <w:t> </w:t>
      </w:r>
      <w:r>
        <w:rPr>
          <w:sz w:val="23"/>
        </w:rPr>
        <w:t>fulfill</w:t>
      </w:r>
      <w:r>
        <w:rPr>
          <w:spacing w:val="14"/>
          <w:sz w:val="23"/>
        </w:rPr>
        <w:t> </w:t>
      </w:r>
      <w:r>
        <w:rPr>
          <w:sz w:val="23"/>
        </w:rPr>
        <w:t>roles</w:t>
      </w:r>
      <w:r>
        <w:rPr>
          <w:spacing w:val="16"/>
          <w:sz w:val="23"/>
        </w:rPr>
        <w:t> </w:t>
      </w:r>
      <w:r>
        <w:rPr>
          <w:sz w:val="23"/>
        </w:rPr>
        <w:t>needed</w:t>
      </w:r>
      <w:r>
        <w:rPr>
          <w:spacing w:val="18"/>
          <w:sz w:val="23"/>
        </w:rPr>
        <w:t> </w:t>
      </w:r>
      <w:r>
        <w:rPr>
          <w:sz w:val="23"/>
        </w:rPr>
        <w:t>in</w:t>
      </w:r>
      <w:r>
        <w:rPr>
          <w:spacing w:val="14"/>
          <w:sz w:val="23"/>
        </w:rPr>
        <w:t> </w:t>
      </w:r>
      <w:r>
        <w:rPr>
          <w:sz w:val="23"/>
        </w:rPr>
        <w:t>the</w:t>
      </w:r>
      <w:r>
        <w:rPr>
          <w:spacing w:val="14"/>
          <w:sz w:val="23"/>
        </w:rPr>
        <w:t> </w:t>
      </w:r>
      <w:r>
        <w:rPr>
          <w:sz w:val="23"/>
        </w:rPr>
        <w:t>residency</w:t>
      </w:r>
      <w:r>
        <w:rPr>
          <w:spacing w:val="16"/>
          <w:sz w:val="23"/>
        </w:rPr>
        <w:t> </w:t>
      </w:r>
      <w:r>
        <w:rPr>
          <w:spacing w:val="-2"/>
          <w:sz w:val="23"/>
        </w:rPr>
        <w:t>program</w:t>
      </w:r>
    </w:p>
    <w:p>
      <w:pPr>
        <w:pStyle w:val="ListParagraph"/>
        <w:numPr>
          <w:ilvl w:val="1"/>
          <w:numId w:val="3"/>
        </w:numPr>
        <w:tabs>
          <w:tab w:pos="1512" w:val="left" w:leader="none"/>
        </w:tabs>
        <w:spacing w:line="240" w:lineRule="auto" w:before="0" w:after="0"/>
        <w:ind w:left="1511" w:right="0" w:hanging="361"/>
        <w:jc w:val="left"/>
        <w:rPr>
          <w:sz w:val="23"/>
        </w:rPr>
      </w:pPr>
      <w:r>
        <w:rPr>
          <w:spacing w:val="-2"/>
          <w:sz w:val="23"/>
        </w:rPr>
        <w:t>Other:</w:t>
      </w:r>
    </w:p>
    <w:p>
      <w:pPr>
        <w:spacing w:line="240" w:lineRule="auto" w:before="0"/>
        <w:rPr>
          <w:sz w:val="26"/>
        </w:rPr>
      </w:pPr>
    </w:p>
    <w:p>
      <w:pPr>
        <w:spacing w:line="240" w:lineRule="auto" w:before="0"/>
        <w:rPr>
          <w:sz w:val="26"/>
        </w:rPr>
      </w:pPr>
    </w:p>
    <w:p>
      <w:pPr>
        <w:pStyle w:val="ListParagraph"/>
        <w:numPr>
          <w:ilvl w:val="0"/>
          <w:numId w:val="3"/>
        </w:numPr>
        <w:tabs>
          <w:tab w:pos="804" w:val="left" w:leader="none"/>
        </w:tabs>
        <w:spacing w:line="240" w:lineRule="auto" w:before="203" w:after="0"/>
        <w:ind w:left="803" w:right="0" w:hanging="354"/>
        <w:jc w:val="left"/>
        <w:rPr>
          <w:b/>
          <w:sz w:val="23"/>
        </w:rPr>
      </w:pPr>
      <w:r>
        <w:rPr>
          <w:b/>
          <w:spacing w:val="13"/>
          <w:sz w:val="23"/>
        </w:rPr>
        <w:t>Assessment</w:t>
      </w:r>
      <w:r>
        <w:rPr>
          <w:b/>
          <w:spacing w:val="38"/>
          <w:sz w:val="23"/>
        </w:rPr>
        <w:t> </w:t>
      </w:r>
      <w:r>
        <w:rPr>
          <w:b/>
          <w:spacing w:val="10"/>
          <w:sz w:val="23"/>
        </w:rPr>
        <w:t>and</w:t>
      </w:r>
      <w:r>
        <w:rPr>
          <w:b/>
          <w:spacing w:val="40"/>
          <w:sz w:val="23"/>
        </w:rPr>
        <w:t> </w:t>
      </w:r>
      <w:r>
        <w:rPr>
          <w:b/>
          <w:spacing w:val="-2"/>
          <w:sz w:val="23"/>
        </w:rPr>
        <w:t>Evaluation</w:t>
      </w:r>
    </w:p>
    <w:p>
      <w:pPr>
        <w:pStyle w:val="ListParagraph"/>
        <w:numPr>
          <w:ilvl w:val="1"/>
          <w:numId w:val="3"/>
        </w:numPr>
        <w:tabs>
          <w:tab w:pos="1513" w:val="left" w:leader="none"/>
        </w:tabs>
        <w:spacing w:line="240" w:lineRule="auto" w:before="12" w:after="0"/>
        <w:ind w:left="1513" w:right="1063" w:hanging="362"/>
        <w:jc w:val="left"/>
        <w:rPr>
          <w:sz w:val="23"/>
        </w:rPr>
      </w:pPr>
      <w:r>
        <w:rPr>
          <w:sz w:val="23"/>
        </w:rPr>
        <w:t>Evaluate the pediatric residency educational program (as a whole and by postgraduate level) at least annually to</w:t>
      </w:r>
      <w:r>
        <w:rPr>
          <w:spacing w:val="-1"/>
          <w:sz w:val="23"/>
        </w:rPr>
        <w:t> </w:t>
      </w:r>
      <w:r>
        <w:rPr>
          <w:sz w:val="23"/>
        </w:rPr>
        <w:t>determine strengths, weaknesses and adherence to educational objectives</w:t>
      </w:r>
    </w:p>
    <w:p>
      <w:pPr>
        <w:pStyle w:val="ListParagraph"/>
        <w:numPr>
          <w:ilvl w:val="1"/>
          <w:numId w:val="3"/>
        </w:numPr>
        <w:tabs>
          <w:tab w:pos="1515" w:val="left" w:leader="none"/>
        </w:tabs>
        <w:spacing w:line="240" w:lineRule="auto" w:before="8" w:after="0"/>
        <w:ind w:left="1515" w:right="599" w:hanging="361"/>
        <w:jc w:val="left"/>
        <w:rPr>
          <w:sz w:val="23"/>
        </w:rPr>
      </w:pPr>
      <w:r>
        <w:rPr>
          <w:sz w:val="23"/>
        </w:rPr>
        <w:t>Evaluate specific rotations to</w:t>
      </w:r>
      <w:r>
        <w:rPr>
          <w:spacing w:val="-1"/>
          <w:sz w:val="23"/>
        </w:rPr>
        <w:t> </w:t>
      </w:r>
      <w:r>
        <w:rPr>
          <w:sz w:val="23"/>
        </w:rPr>
        <w:t>determine strengths, weaknesses, and</w:t>
      </w:r>
      <w:r>
        <w:rPr>
          <w:spacing w:val="-1"/>
          <w:sz w:val="23"/>
        </w:rPr>
        <w:t> </w:t>
      </w:r>
      <w:r>
        <w:rPr>
          <w:sz w:val="23"/>
        </w:rPr>
        <w:t>adherence to educational objectives</w:t>
      </w:r>
    </w:p>
    <w:p>
      <w:pPr>
        <w:pStyle w:val="ListParagraph"/>
        <w:numPr>
          <w:ilvl w:val="1"/>
          <w:numId w:val="3"/>
        </w:numPr>
        <w:tabs>
          <w:tab w:pos="1512" w:val="left" w:leader="none"/>
        </w:tabs>
        <w:spacing w:line="242" w:lineRule="auto" w:before="5" w:after="0"/>
        <w:ind w:left="1512" w:right="2345" w:hanging="362"/>
        <w:jc w:val="both"/>
        <w:rPr>
          <w:sz w:val="23"/>
        </w:rPr>
      </w:pPr>
      <w:r>
        <w:rPr>
          <w:sz w:val="23"/>
        </w:rPr>
        <w:t>Develop and maintain a competency-based </w:t>
      </w:r>
      <w:r>
        <w:rPr>
          <w:spacing w:val="16"/>
          <w:sz w:val="23"/>
        </w:rPr>
        <w:t>system,</w:t>
      </w:r>
      <w:r>
        <w:rPr>
          <w:spacing w:val="16"/>
          <w:sz w:val="23"/>
        </w:rPr>
        <w:t> </w:t>
      </w:r>
      <w:r>
        <w:rPr>
          <w:spacing w:val="18"/>
          <w:sz w:val="23"/>
        </w:rPr>
        <w:t>including </w:t>
      </w:r>
      <w:r>
        <w:rPr>
          <w:spacing w:val="19"/>
          <w:sz w:val="23"/>
        </w:rPr>
        <w:t>Milestones</w:t>
      </w:r>
      <w:r>
        <w:rPr>
          <w:spacing w:val="19"/>
          <w:sz w:val="23"/>
        </w:rPr>
        <w:t> </w:t>
      </w:r>
      <w:r>
        <w:rPr>
          <w:spacing w:val="14"/>
          <w:sz w:val="23"/>
        </w:rPr>
        <w:t>and</w:t>
      </w:r>
      <w:r>
        <w:rPr>
          <w:spacing w:val="14"/>
          <w:sz w:val="23"/>
        </w:rPr>
        <w:t> </w:t>
      </w:r>
      <w:r>
        <w:rPr>
          <w:spacing w:val="19"/>
          <w:sz w:val="23"/>
        </w:rPr>
        <w:t>Entrustable</w:t>
      </w:r>
      <w:r>
        <w:rPr>
          <w:spacing w:val="19"/>
          <w:sz w:val="23"/>
        </w:rPr>
        <w:t> Professional</w:t>
      </w:r>
      <w:r>
        <w:rPr>
          <w:spacing w:val="19"/>
          <w:sz w:val="23"/>
        </w:rPr>
        <w:t> Activities,</w:t>
      </w:r>
      <w:r>
        <w:rPr>
          <w:spacing w:val="19"/>
          <w:sz w:val="23"/>
        </w:rPr>
        <w:t> </w:t>
      </w:r>
      <w:r>
        <w:rPr>
          <w:spacing w:val="14"/>
          <w:sz w:val="23"/>
        </w:rPr>
        <w:t>for </w:t>
      </w:r>
      <w:r>
        <w:rPr>
          <w:spacing w:val="19"/>
          <w:sz w:val="23"/>
        </w:rPr>
        <w:t>assessment</w:t>
      </w:r>
      <w:r>
        <w:rPr>
          <w:spacing w:val="19"/>
          <w:sz w:val="23"/>
        </w:rPr>
        <w:t> </w:t>
      </w:r>
      <w:r>
        <w:rPr>
          <w:spacing w:val="10"/>
          <w:sz w:val="23"/>
        </w:rPr>
        <w:t>of</w:t>
      </w:r>
      <w:r>
        <w:rPr>
          <w:spacing w:val="10"/>
          <w:sz w:val="23"/>
        </w:rPr>
        <w:t> </w:t>
      </w:r>
      <w:r>
        <w:rPr>
          <w:spacing w:val="18"/>
          <w:sz w:val="23"/>
        </w:rPr>
        <w:t>pediatric</w:t>
      </w:r>
      <w:r>
        <w:rPr>
          <w:spacing w:val="18"/>
          <w:sz w:val="23"/>
        </w:rPr>
        <w:t> residents</w:t>
      </w:r>
      <w:r>
        <w:rPr>
          <w:spacing w:val="18"/>
          <w:sz w:val="23"/>
        </w:rPr>
        <w:t> </w:t>
      </w:r>
      <w:r>
        <w:rPr>
          <w:sz w:val="23"/>
        </w:rPr>
        <w:t>by </w:t>
      </w:r>
      <w:r>
        <w:rPr>
          <w:spacing w:val="11"/>
          <w:sz w:val="23"/>
        </w:rPr>
        <w:t>faculty</w:t>
      </w:r>
    </w:p>
    <w:p>
      <w:pPr>
        <w:pStyle w:val="ListParagraph"/>
        <w:numPr>
          <w:ilvl w:val="1"/>
          <w:numId w:val="3"/>
        </w:numPr>
        <w:tabs>
          <w:tab w:pos="1512" w:val="left" w:leader="none"/>
        </w:tabs>
        <w:spacing w:line="240" w:lineRule="auto" w:before="3" w:after="0"/>
        <w:ind w:left="1513" w:right="1055" w:hanging="362"/>
        <w:jc w:val="both"/>
        <w:rPr>
          <w:sz w:val="23"/>
        </w:rPr>
      </w:pPr>
      <w:r>
        <w:rPr>
          <w:sz w:val="23"/>
        </w:rPr>
        <w:t>Develop and</w:t>
      </w:r>
      <w:r>
        <w:rPr>
          <w:spacing w:val="-1"/>
          <w:sz w:val="23"/>
        </w:rPr>
        <w:t> </w:t>
      </w:r>
      <w:r>
        <w:rPr>
          <w:sz w:val="23"/>
        </w:rPr>
        <w:t>maintain a</w:t>
      </w:r>
      <w:r>
        <w:rPr>
          <w:spacing w:val="-4"/>
          <w:sz w:val="23"/>
        </w:rPr>
        <w:t> </w:t>
      </w:r>
      <w:r>
        <w:rPr>
          <w:sz w:val="23"/>
        </w:rPr>
        <w:t>system of competency-based evaluation of faculty by pediatric residents</w:t>
      </w:r>
    </w:p>
    <w:p>
      <w:pPr>
        <w:pStyle w:val="ListParagraph"/>
        <w:numPr>
          <w:ilvl w:val="1"/>
          <w:numId w:val="3"/>
        </w:numPr>
        <w:tabs>
          <w:tab w:pos="1514" w:val="left" w:leader="none"/>
        </w:tabs>
        <w:spacing w:line="240" w:lineRule="auto" w:before="4" w:after="0"/>
        <w:ind w:left="1513" w:right="0" w:hanging="361"/>
        <w:jc w:val="both"/>
        <w:rPr>
          <w:sz w:val="23"/>
        </w:rPr>
      </w:pPr>
      <w:r>
        <w:rPr>
          <w:sz w:val="23"/>
        </w:rPr>
        <w:t>Develop</w:t>
      </w:r>
      <w:r>
        <w:rPr>
          <w:spacing w:val="4"/>
          <w:sz w:val="23"/>
        </w:rPr>
        <w:t> </w:t>
      </w:r>
      <w:r>
        <w:rPr>
          <w:sz w:val="23"/>
        </w:rPr>
        <w:t>and maintain</w:t>
      </w:r>
      <w:r>
        <w:rPr>
          <w:spacing w:val="6"/>
          <w:sz w:val="23"/>
        </w:rPr>
        <w:t> </w:t>
      </w:r>
      <w:r>
        <w:rPr>
          <w:sz w:val="23"/>
        </w:rPr>
        <w:t>a</w:t>
      </w:r>
      <w:r>
        <w:rPr>
          <w:spacing w:val="2"/>
          <w:sz w:val="23"/>
        </w:rPr>
        <w:t> </w:t>
      </w:r>
      <w:r>
        <w:rPr>
          <w:sz w:val="23"/>
        </w:rPr>
        <w:t>360</w:t>
      </w:r>
      <w:r>
        <w:rPr>
          <w:sz w:val="23"/>
          <w:vertAlign w:val="superscript"/>
        </w:rPr>
        <w:t>o</w:t>
      </w:r>
      <w:r>
        <w:rPr>
          <w:spacing w:val="7"/>
          <w:sz w:val="23"/>
          <w:vertAlign w:val="baseline"/>
        </w:rPr>
        <w:t> </w:t>
      </w:r>
      <w:r>
        <w:rPr>
          <w:sz w:val="23"/>
          <w:vertAlign w:val="baseline"/>
        </w:rPr>
        <w:t>competency-based</w:t>
      </w:r>
      <w:r>
        <w:rPr>
          <w:spacing w:val="18"/>
          <w:sz w:val="23"/>
          <w:vertAlign w:val="baseline"/>
        </w:rPr>
        <w:t> </w:t>
      </w:r>
      <w:r>
        <w:rPr>
          <w:spacing w:val="19"/>
          <w:sz w:val="23"/>
          <w:vertAlign w:val="baseline"/>
        </w:rPr>
        <w:t>assessment</w:t>
      </w:r>
      <w:r>
        <w:rPr>
          <w:spacing w:val="39"/>
          <w:sz w:val="23"/>
          <w:vertAlign w:val="baseline"/>
        </w:rPr>
        <w:t> </w:t>
      </w:r>
      <w:r>
        <w:rPr>
          <w:spacing w:val="16"/>
          <w:sz w:val="23"/>
          <w:vertAlign w:val="baseline"/>
        </w:rPr>
        <w:t>system,</w:t>
      </w:r>
    </w:p>
    <w:p>
      <w:pPr>
        <w:spacing w:before="2"/>
        <w:ind w:left="1511" w:right="1236" w:firstLine="0"/>
        <w:jc w:val="both"/>
        <w:rPr>
          <w:sz w:val="23"/>
        </w:rPr>
      </w:pPr>
      <w:r>
        <w:rPr>
          <w:spacing w:val="18"/>
          <w:sz w:val="23"/>
        </w:rPr>
        <w:t>including</w:t>
      </w:r>
      <w:r>
        <w:rPr>
          <w:spacing w:val="18"/>
          <w:sz w:val="23"/>
        </w:rPr>
        <w:t> </w:t>
      </w:r>
      <w:r>
        <w:rPr>
          <w:spacing w:val="19"/>
          <w:sz w:val="23"/>
        </w:rPr>
        <w:t>Milestones</w:t>
      </w:r>
      <w:r>
        <w:rPr>
          <w:spacing w:val="19"/>
          <w:sz w:val="23"/>
        </w:rPr>
        <w:t> </w:t>
      </w:r>
      <w:r>
        <w:rPr>
          <w:spacing w:val="13"/>
          <w:sz w:val="23"/>
        </w:rPr>
        <w:t>and</w:t>
      </w:r>
      <w:r>
        <w:rPr>
          <w:spacing w:val="13"/>
          <w:sz w:val="23"/>
        </w:rPr>
        <w:t> </w:t>
      </w:r>
      <w:r>
        <w:rPr>
          <w:spacing w:val="19"/>
          <w:sz w:val="23"/>
        </w:rPr>
        <w:t>Entrustable</w:t>
      </w:r>
      <w:r>
        <w:rPr>
          <w:spacing w:val="19"/>
          <w:sz w:val="23"/>
        </w:rPr>
        <w:t> Professional</w:t>
      </w:r>
      <w:r>
        <w:rPr>
          <w:spacing w:val="19"/>
          <w:sz w:val="23"/>
        </w:rPr>
        <w:t> Activities,</w:t>
      </w:r>
      <w:r>
        <w:rPr>
          <w:spacing w:val="14"/>
          <w:sz w:val="23"/>
        </w:rPr>
        <w:t> </w:t>
      </w:r>
      <w:r>
        <w:rPr>
          <w:sz w:val="23"/>
        </w:rPr>
        <w:t>for pediatric residents, which includes faculty assessment</w:t>
      </w:r>
    </w:p>
    <w:p>
      <w:pPr>
        <w:pStyle w:val="ListParagraph"/>
        <w:numPr>
          <w:ilvl w:val="1"/>
          <w:numId w:val="3"/>
        </w:numPr>
        <w:tabs>
          <w:tab w:pos="1511" w:val="left" w:leader="none"/>
          <w:tab w:pos="1512" w:val="left" w:leader="none"/>
        </w:tabs>
        <w:spacing w:line="240" w:lineRule="auto" w:before="1" w:after="0"/>
        <w:ind w:left="1511" w:right="0" w:hanging="361"/>
        <w:jc w:val="left"/>
        <w:rPr>
          <w:sz w:val="23"/>
        </w:rPr>
      </w:pPr>
      <w:r>
        <w:rPr>
          <w:sz w:val="23"/>
        </w:rPr>
        <w:t>Supervising</w:t>
      </w:r>
      <w:r>
        <w:rPr>
          <w:spacing w:val="7"/>
          <w:sz w:val="23"/>
        </w:rPr>
        <w:t> </w:t>
      </w:r>
      <w:r>
        <w:rPr>
          <w:sz w:val="23"/>
        </w:rPr>
        <w:t>resident,</w:t>
      </w:r>
      <w:r>
        <w:rPr>
          <w:spacing w:val="8"/>
          <w:sz w:val="23"/>
        </w:rPr>
        <w:t> </w:t>
      </w:r>
      <w:r>
        <w:rPr>
          <w:sz w:val="23"/>
        </w:rPr>
        <w:t>nursing</w:t>
      </w:r>
      <w:r>
        <w:rPr>
          <w:spacing w:val="6"/>
          <w:sz w:val="23"/>
        </w:rPr>
        <w:t> </w:t>
      </w:r>
      <w:r>
        <w:rPr>
          <w:sz w:val="23"/>
        </w:rPr>
        <w:t>staff,</w:t>
      </w:r>
      <w:r>
        <w:rPr>
          <w:spacing w:val="3"/>
          <w:sz w:val="23"/>
        </w:rPr>
        <w:t> </w:t>
      </w:r>
      <w:r>
        <w:rPr>
          <w:sz w:val="23"/>
        </w:rPr>
        <w:t>and</w:t>
      </w:r>
      <w:r>
        <w:rPr>
          <w:spacing w:val="2"/>
          <w:sz w:val="23"/>
        </w:rPr>
        <w:t> </w:t>
      </w:r>
      <w:r>
        <w:rPr>
          <w:spacing w:val="-2"/>
          <w:sz w:val="23"/>
        </w:rPr>
        <w:t>parents</w:t>
      </w:r>
    </w:p>
    <w:p>
      <w:pPr>
        <w:pStyle w:val="ListParagraph"/>
        <w:numPr>
          <w:ilvl w:val="1"/>
          <w:numId w:val="3"/>
        </w:numPr>
        <w:tabs>
          <w:tab w:pos="1501" w:val="left" w:leader="none"/>
        </w:tabs>
        <w:spacing w:line="244" w:lineRule="auto" w:before="5" w:after="0"/>
        <w:ind w:left="1513" w:right="399" w:hanging="362"/>
        <w:jc w:val="left"/>
        <w:rPr>
          <w:sz w:val="23"/>
        </w:rPr>
      </w:pPr>
      <w:r>
        <w:rPr>
          <w:sz w:val="23"/>
        </w:rPr>
        <w:t>Develop and</w:t>
      </w:r>
      <w:r>
        <w:rPr>
          <w:spacing w:val="-1"/>
          <w:sz w:val="23"/>
        </w:rPr>
        <w:t> </w:t>
      </w:r>
      <w:r>
        <w:rPr>
          <w:sz w:val="23"/>
        </w:rPr>
        <w:t>maintain a</w:t>
      </w:r>
      <w:r>
        <w:rPr>
          <w:spacing w:val="-4"/>
          <w:sz w:val="23"/>
        </w:rPr>
        <w:t> </w:t>
      </w:r>
      <w:r>
        <w:rPr>
          <w:sz w:val="23"/>
        </w:rPr>
        <w:t>teaching evaluation system whereby residents can evaluate their attending faculty at the completion of each rotation</w:t>
      </w:r>
    </w:p>
    <w:p>
      <w:pPr>
        <w:pStyle w:val="ListParagraph"/>
        <w:numPr>
          <w:ilvl w:val="1"/>
          <w:numId w:val="3"/>
        </w:numPr>
        <w:tabs>
          <w:tab w:pos="1515" w:val="left" w:leader="none"/>
        </w:tabs>
        <w:spacing w:line="258" w:lineRule="exact" w:before="0" w:after="0"/>
        <w:ind w:left="1514" w:right="0" w:hanging="362"/>
        <w:jc w:val="left"/>
        <w:rPr>
          <w:sz w:val="23"/>
        </w:rPr>
      </w:pPr>
      <w:r>
        <w:rPr>
          <w:sz w:val="23"/>
        </w:rPr>
        <w:t>Monitor</w:t>
      </w:r>
      <w:r>
        <w:rPr>
          <w:spacing w:val="5"/>
          <w:sz w:val="23"/>
        </w:rPr>
        <w:t> </w:t>
      </w:r>
      <w:r>
        <w:rPr>
          <w:sz w:val="23"/>
        </w:rPr>
        <w:t>completion</w:t>
      </w:r>
      <w:r>
        <w:rPr>
          <w:spacing w:val="4"/>
          <w:sz w:val="23"/>
        </w:rPr>
        <w:t> </w:t>
      </w:r>
      <w:r>
        <w:rPr>
          <w:sz w:val="23"/>
        </w:rPr>
        <w:t>of</w:t>
      </w:r>
      <w:r>
        <w:rPr>
          <w:spacing w:val="6"/>
          <w:sz w:val="23"/>
        </w:rPr>
        <w:t> </w:t>
      </w:r>
      <w:r>
        <w:rPr>
          <w:sz w:val="23"/>
        </w:rPr>
        <w:t>evaluations</w:t>
      </w:r>
      <w:r>
        <w:rPr>
          <w:spacing w:val="2"/>
          <w:sz w:val="23"/>
        </w:rPr>
        <w:t> </w:t>
      </w:r>
      <w:r>
        <w:rPr>
          <w:sz w:val="23"/>
        </w:rPr>
        <w:t>by</w:t>
      </w:r>
      <w:r>
        <w:rPr>
          <w:spacing w:val="2"/>
          <w:sz w:val="23"/>
        </w:rPr>
        <w:t> </w:t>
      </w:r>
      <w:r>
        <w:rPr>
          <w:spacing w:val="-2"/>
          <w:sz w:val="23"/>
        </w:rPr>
        <w:t>residents</w:t>
      </w:r>
    </w:p>
    <w:p>
      <w:pPr>
        <w:pStyle w:val="ListParagraph"/>
        <w:numPr>
          <w:ilvl w:val="1"/>
          <w:numId w:val="3"/>
        </w:numPr>
        <w:tabs>
          <w:tab w:pos="1514" w:val="left" w:leader="none"/>
          <w:tab w:pos="1515" w:val="left" w:leader="none"/>
        </w:tabs>
        <w:spacing w:line="240" w:lineRule="auto" w:before="4" w:after="0"/>
        <w:ind w:left="1514" w:right="0" w:hanging="361"/>
        <w:jc w:val="left"/>
        <w:rPr>
          <w:sz w:val="23"/>
        </w:rPr>
      </w:pPr>
      <w:r>
        <w:rPr>
          <w:sz w:val="23"/>
        </w:rPr>
        <w:t>Monitor</w:t>
      </w:r>
      <w:r>
        <w:rPr>
          <w:spacing w:val="3"/>
          <w:sz w:val="23"/>
        </w:rPr>
        <w:t> </w:t>
      </w:r>
      <w:r>
        <w:rPr>
          <w:sz w:val="23"/>
        </w:rPr>
        <w:t>completion</w:t>
      </w:r>
      <w:r>
        <w:rPr>
          <w:spacing w:val="4"/>
          <w:sz w:val="23"/>
        </w:rPr>
        <w:t> </w:t>
      </w:r>
      <w:r>
        <w:rPr>
          <w:sz w:val="23"/>
        </w:rPr>
        <w:t>of</w:t>
      </w:r>
      <w:r>
        <w:rPr>
          <w:spacing w:val="1"/>
          <w:sz w:val="23"/>
        </w:rPr>
        <w:t> </w:t>
      </w:r>
      <w:r>
        <w:rPr>
          <w:sz w:val="23"/>
        </w:rPr>
        <w:t>evaluations</w:t>
      </w:r>
      <w:r>
        <w:rPr>
          <w:spacing w:val="7"/>
          <w:sz w:val="23"/>
        </w:rPr>
        <w:t> </w:t>
      </w:r>
      <w:r>
        <w:rPr>
          <w:sz w:val="23"/>
        </w:rPr>
        <w:t>by</w:t>
      </w:r>
      <w:r>
        <w:rPr>
          <w:spacing w:val="-7"/>
          <w:sz w:val="23"/>
        </w:rPr>
        <w:t> </w:t>
      </w:r>
      <w:r>
        <w:rPr>
          <w:spacing w:val="-2"/>
          <w:sz w:val="23"/>
        </w:rPr>
        <w:t>faculty</w:t>
      </w:r>
    </w:p>
    <w:p>
      <w:pPr>
        <w:pStyle w:val="ListParagraph"/>
        <w:numPr>
          <w:ilvl w:val="1"/>
          <w:numId w:val="3"/>
        </w:numPr>
        <w:tabs>
          <w:tab w:pos="1499" w:val="left" w:leader="none"/>
          <w:tab w:pos="1500" w:val="left" w:leader="none"/>
        </w:tabs>
        <w:spacing w:line="242" w:lineRule="auto" w:before="4" w:after="0"/>
        <w:ind w:left="1512" w:right="388" w:hanging="362"/>
        <w:jc w:val="left"/>
        <w:rPr>
          <w:sz w:val="23"/>
        </w:rPr>
      </w:pPr>
      <w:r>
        <w:rPr>
          <w:sz w:val="23"/>
        </w:rPr>
        <w:t>Give feedback to</w:t>
      </w:r>
      <w:r>
        <w:rPr>
          <w:spacing w:val="-1"/>
          <w:sz w:val="23"/>
        </w:rPr>
        <w:t> </w:t>
      </w:r>
      <w:r>
        <w:rPr>
          <w:sz w:val="23"/>
        </w:rPr>
        <w:t>residents at</w:t>
      </w:r>
      <w:r>
        <w:rPr>
          <w:spacing w:val="-2"/>
          <w:sz w:val="23"/>
        </w:rPr>
        <w:t> </w:t>
      </w:r>
      <w:r>
        <w:rPr>
          <w:sz w:val="23"/>
        </w:rPr>
        <w:t>twice yearly</w:t>
      </w:r>
      <w:r>
        <w:rPr>
          <w:spacing w:val="-7"/>
          <w:sz w:val="23"/>
        </w:rPr>
        <w:t> </w:t>
      </w:r>
      <w:r>
        <w:rPr>
          <w:sz w:val="23"/>
        </w:rPr>
        <w:t>meetings with</w:t>
      </w:r>
      <w:r>
        <w:rPr>
          <w:spacing w:val="-1"/>
          <w:sz w:val="23"/>
        </w:rPr>
        <w:t> </w:t>
      </w:r>
      <w:r>
        <w:rPr>
          <w:sz w:val="23"/>
        </w:rPr>
        <w:t>the program director and/or associate program directors.</w:t>
      </w:r>
      <w:r>
        <w:rPr>
          <w:spacing w:val="40"/>
          <w:sz w:val="23"/>
        </w:rPr>
        <w:t> </w:t>
      </w:r>
      <w:r>
        <w:rPr>
          <w:sz w:val="23"/>
        </w:rPr>
        <w:t>At these meetings, the resident’s evaluations are reviewed, common themes discussed, and a plan to remediate any</w:t>
      </w:r>
    </w:p>
    <w:p>
      <w:pPr>
        <w:spacing w:after="0" w:line="242" w:lineRule="auto"/>
        <w:jc w:val="left"/>
        <w:rPr>
          <w:sz w:val="23"/>
        </w:rPr>
        <w:sectPr>
          <w:pgSz w:w="11900" w:h="16850"/>
          <w:pgMar w:top="1740" w:bottom="0" w:left="740" w:right="620"/>
        </w:sectPr>
      </w:pPr>
    </w:p>
    <w:p>
      <w:pPr>
        <w:spacing w:before="76"/>
        <w:ind w:left="1511" w:right="0" w:firstLine="0"/>
        <w:jc w:val="left"/>
        <w:rPr>
          <w:sz w:val="23"/>
        </w:rPr>
      </w:pPr>
      <w:r>
        <w:rPr>
          <w:sz w:val="23"/>
        </w:rPr>
        <w:t>issues/weaknesses</w:t>
      </w:r>
      <w:r>
        <w:rPr>
          <w:spacing w:val="18"/>
          <w:sz w:val="23"/>
        </w:rPr>
        <w:t> </w:t>
      </w:r>
      <w:r>
        <w:rPr>
          <w:sz w:val="23"/>
        </w:rPr>
        <w:t>is</w:t>
      </w:r>
      <w:r>
        <w:rPr>
          <w:spacing w:val="-3"/>
          <w:sz w:val="23"/>
        </w:rPr>
        <w:t> </w:t>
      </w:r>
      <w:r>
        <w:rPr>
          <w:spacing w:val="-2"/>
          <w:sz w:val="23"/>
        </w:rPr>
        <w:t>formulated.</w:t>
      </w:r>
    </w:p>
    <w:p>
      <w:pPr>
        <w:pStyle w:val="ListParagraph"/>
        <w:numPr>
          <w:ilvl w:val="1"/>
          <w:numId w:val="3"/>
        </w:numPr>
        <w:tabs>
          <w:tab w:pos="1500" w:val="left" w:leader="none"/>
        </w:tabs>
        <w:spacing w:line="240" w:lineRule="auto" w:before="4" w:after="0"/>
        <w:ind w:left="1499" w:right="0" w:hanging="349"/>
        <w:jc w:val="left"/>
        <w:rPr>
          <w:sz w:val="23"/>
        </w:rPr>
      </w:pPr>
      <w:r>
        <w:rPr>
          <w:spacing w:val="-2"/>
          <w:sz w:val="23"/>
        </w:rPr>
        <w:t>Other:</w:t>
      </w:r>
    </w:p>
    <w:p>
      <w:pPr>
        <w:spacing w:line="240" w:lineRule="auto" w:before="0"/>
        <w:rPr>
          <w:sz w:val="26"/>
        </w:rPr>
      </w:pPr>
    </w:p>
    <w:p>
      <w:pPr>
        <w:pStyle w:val="ListParagraph"/>
        <w:numPr>
          <w:ilvl w:val="0"/>
          <w:numId w:val="3"/>
        </w:numPr>
        <w:tabs>
          <w:tab w:pos="461" w:val="left" w:leader="none"/>
        </w:tabs>
        <w:spacing w:line="240" w:lineRule="auto" w:before="212" w:after="0"/>
        <w:ind w:left="460" w:right="0" w:hanging="352"/>
        <w:jc w:val="left"/>
        <w:rPr>
          <w:b/>
          <w:sz w:val="23"/>
        </w:rPr>
      </w:pPr>
      <w:r>
        <w:rPr>
          <w:b/>
          <w:spacing w:val="-2"/>
          <w:sz w:val="23"/>
        </w:rPr>
        <w:t>Recruitment</w:t>
      </w:r>
    </w:p>
    <w:p>
      <w:pPr>
        <w:pStyle w:val="ListParagraph"/>
        <w:numPr>
          <w:ilvl w:val="1"/>
          <w:numId w:val="3"/>
        </w:numPr>
        <w:tabs>
          <w:tab w:pos="1171" w:val="left" w:leader="none"/>
        </w:tabs>
        <w:spacing w:line="240" w:lineRule="auto" w:before="9" w:after="0"/>
        <w:ind w:left="1170" w:right="0" w:hanging="361"/>
        <w:jc w:val="left"/>
        <w:rPr>
          <w:sz w:val="23"/>
        </w:rPr>
      </w:pPr>
      <w:r>
        <w:rPr>
          <w:sz w:val="23"/>
        </w:rPr>
        <w:t>Identify and recruit</w:t>
      </w:r>
      <w:r>
        <w:rPr>
          <w:spacing w:val="7"/>
          <w:sz w:val="23"/>
        </w:rPr>
        <w:t> </w:t>
      </w:r>
      <w:r>
        <w:rPr>
          <w:sz w:val="23"/>
        </w:rPr>
        <w:t>chief</w:t>
      </w:r>
      <w:r>
        <w:rPr>
          <w:spacing w:val="3"/>
          <w:sz w:val="23"/>
        </w:rPr>
        <w:t> </w:t>
      </w:r>
      <w:r>
        <w:rPr>
          <w:sz w:val="23"/>
        </w:rPr>
        <w:t>resident</w:t>
      </w:r>
      <w:r>
        <w:rPr>
          <w:spacing w:val="7"/>
          <w:sz w:val="23"/>
        </w:rPr>
        <w:t> </w:t>
      </w:r>
      <w:r>
        <w:rPr>
          <w:spacing w:val="-2"/>
          <w:sz w:val="23"/>
        </w:rPr>
        <w:t>candidates</w:t>
      </w:r>
    </w:p>
    <w:p>
      <w:pPr>
        <w:pStyle w:val="ListParagraph"/>
        <w:numPr>
          <w:ilvl w:val="1"/>
          <w:numId w:val="3"/>
        </w:numPr>
        <w:tabs>
          <w:tab w:pos="1171" w:val="left" w:leader="none"/>
        </w:tabs>
        <w:spacing w:line="262" w:lineRule="exact" w:before="2" w:after="0"/>
        <w:ind w:left="1170" w:right="0" w:hanging="361"/>
        <w:jc w:val="left"/>
        <w:rPr>
          <w:sz w:val="23"/>
        </w:rPr>
      </w:pPr>
      <w:r>
        <w:rPr>
          <w:sz w:val="23"/>
        </w:rPr>
        <w:t>Assist</w:t>
      </w:r>
      <w:r>
        <w:rPr>
          <w:spacing w:val="2"/>
          <w:sz w:val="23"/>
        </w:rPr>
        <w:t> </w:t>
      </w:r>
      <w:r>
        <w:rPr>
          <w:sz w:val="23"/>
        </w:rPr>
        <w:t>the</w:t>
      </w:r>
      <w:r>
        <w:rPr>
          <w:spacing w:val="-2"/>
          <w:sz w:val="23"/>
        </w:rPr>
        <w:t> </w:t>
      </w:r>
      <w:r>
        <w:rPr>
          <w:sz w:val="23"/>
        </w:rPr>
        <w:t>program</w:t>
      </w:r>
      <w:r>
        <w:rPr>
          <w:spacing w:val="11"/>
          <w:sz w:val="23"/>
        </w:rPr>
        <w:t> </w:t>
      </w:r>
      <w:r>
        <w:rPr>
          <w:sz w:val="23"/>
        </w:rPr>
        <w:t>in</w:t>
      </w:r>
      <w:r>
        <w:rPr>
          <w:spacing w:val="-5"/>
          <w:sz w:val="23"/>
        </w:rPr>
        <w:t> </w:t>
      </w:r>
      <w:r>
        <w:rPr>
          <w:sz w:val="23"/>
        </w:rPr>
        <w:t>recruitment</w:t>
      </w:r>
      <w:r>
        <w:rPr>
          <w:spacing w:val="7"/>
          <w:sz w:val="23"/>
        </w:rPr>
        <w:t> </w:t>
      </w:r>
      <w:r>
        <w:rPr>
          <w:sz w:val="23"/>
        </w:rPr>
        <w:t>of</w:t>
      </w:r>
      <w:r>
        <w:rPr>
          <w:spacing w:val="6"/>
          <w:sz w:val="23"/>
        </w:rPr>
        <w:t> </w:t>
      </w:r>
      <w:r>
        <w:rPr>
          <w:sz w:val="23"/>
        </w:rPr>
        <w:t>pediatric</w:t>
      </w:r>
      <w:r>
        <w:rPr>
          <w:spacing w:val="5"/>
          <w:sz w:val="23"/>
        </w:rPr>
        <w:t> </w:t>
      </w:r>
      <w:r>
        <w:rPr>
          <w:spacing w:val="-2"/>
          <w:sz w:val="23"/>
        </w:rPr>
        <w:t>interns</w:t>
      </w:r>
    </w:p>
    <w:p>
      <w:pPr>
        <w:pStyle w:val="ListParagraph"/>
        <w:numPr>
          <w:ilvl w:val="1"/>
          <w:numId w:val="3"/>
        </w:numPr>
        <w:tabs>
          <w:tab w:pos="1172" w:val="left" w:leader="none"/>
          <w:tab w:pos="8595" w:val="left" w:leader="none"/>
        </w:tabs>
        <w:spacing w:line="232" w:lineRule="auto" w:before="4" w:after="0"/>
        <w:ind w:left="1172" w:right="1101" w:hanging="361"/>
        <w:jc w:val="left"/>
        <w:rPr>
          <w:sz w:val="23"/>
        </w:rPr>
      </w:pPr>
      <w:r>
        <w:rPr/>
        <w:pict>
          <v:group style="position:absolute;margin-left:465.25pt;margin-top:12.645555pt;width:45.5pt;height:1.2pt;mso-position-horizontal-relative:page;mso-position-vertical-relative:paragraph;z-index:15728640" id="docshapegroup1" coordorigin="9305,253" coordsize="910,24">
            <v:line style="position:absolute" from="9694,265" to="10215,265" stroked="true" strokeweight="1.162pt" strokecolor="#000000">
              <v:stroke dashstyle="solid"/>
            </v:line>
            <v:line style="position:absolute" from="9305,269" to="9823,269" stroked="true" strokeweight=".735pt" strokecolor="#000000">
              <v:stroke dashstyle="solid"/>
            </v:line>
            <w10:wrap type="none"/>
          </v:group>
        </w:pict>
      </w:r>
      <w:r>
        <w:rPr>
          <w:sz w:val="23"/>
        </w:rPr>
        <w:t>Aid the</w:t>
      </w:r>
      <w:r>
        <w:rPr>
          <w:spacing w:val="-2"/>
          <w:sz w:val="23"/>
        </w:rPr>
        <w:t> </w:t>
      </w:r>
      <w:r>
        <w:rPr>
          <w:sz w:val="23"/>
        </w:rPr>
        <w:t>Intern Selection Committee in</w:t>
      </w:r>
      <w:r>
        <w:rPr>
          <w:spacing w:val="-3"/>
          <w:sz w:val="23"/>
        </w:rPr>
        <w:t> </w:t>
      </w:r>
      <w:r>
        <w:rPr>
          <w:sz w:val="23"/>
        </w:rPr>
        <w:t>recruiting pediatric interns to</w:t>
      </w:r>
      <w:r>
        <w:rPr>
          <w:spacing w:val="-3"/>
          <w:sz w:val="23"/>
        </w:rPr>
        <w:t> </w:t>
      </w:r>
      <w:r>
        <w:rPr>
          <w:sz w:val="23"/>
        </w:rPr>
        <w:t>the</w:t>
      </w:r>
      <w:r>
        <w:rPr>
          <w:spacing w:val="-3"/>
          <w:sz w:val="23"/>
        </w:rPr>
        <w:t> </w:t>
      </w:r>
      <w:r>
        <w:rPr>
          <w:sz w:val="23"/>
        </w:rPr>
        <w:t>residency program. This is an annual 4-month process in which approximately</w:t>
      </w:r>
      <w:r>
        <w:rPr>
          <w:sz w:val="23"/>
          <w:u w:val="single"/>
        </w:rPr>
        <w:tab/>
      </w:r>
      <w:r>
        <w:rPr>
          <w:spacing w:val="80"/>
          <w:sz w:val="23"/>
        </w:rPr>
        <w:t> </w:t>
      </w:r>
      <w:r>
        <w:rPr>
          <w:sz w:val="23"/>
        </w:rPr>
        <w:t>number of interviews occur</w:t>
      </w:r>
    </w:p>
    <w:p>
      <w:pPr>
        <w:pStyle w:val="ListParagraph"/>
        <w:numPr>
          <w:ilvl w:val="1"/>
          <w:numId w:val="3"/>
        </w:numPr>
        <w:tabs>
          <w:tab w:pos="1175" w:val="left" w:leader="none"/>
          <w:tab w:pos="6552" w:val="left" w:leader="none"/>
        </w:tabs>
        <w:spacing w:line="240" w:lineRule="auto" w:before="0" w:after="0"/>
        <w:ind w:left="1174" w:right="555" w:hanging="361"/>
        <w:jc w:val="left"/>
        <w:rPr>
          <w:sz w:val="23"/>
        </w:rPr>
      </w:pPr>
      <w:r>
        <w:rPr>
          <w:sz w:val="23"/>
        </w:rPr>
        <w:t>Review all resident applications (approximately </w:t>
      </w:r>
      <w:r>
        <w:rPr>
          <w:sz w:val="23"/>
          <w:u w:val="single"/>
        </w:rPr>
        <w:tab/>
      </w:r>
      <w:r>
        <w:rPr>
          <w:sz w:val="23"/>
        </w:rPr>
        <w:t> number per year) to assist in the ranking process</w:t>
      </w:r>
    </w:p>
    <w:p>
      <w:pPr>
        <w:pStyle w:val="ListParagraph"/>
        <w:numPr>
          <w:ilvl w:val="1"/>
          <w:numId w:val="3"/>
        </w:numPr>
        <w:tabs>
          <w:tab w:pos="1175" w:val="left" w:leader="none"/>
          <w:tab w:pos="6107" w:val="left" w:leader="none"/>
        </w:tabs>
        <w:spacing w:line="264" w:lineRule="exact" w:before="3" w:after="0"/>
        <w:ind w:left="1174" w:right="0" w:hanging="360"/>
        <w:jc w:val="left"/>
        <w:rPr>
          <w:sz w:val="23"/>
        </w:rPr>
      </w:pPr>
      <w:r>
        <w:rPr>
          <w:sz w:val="23"/>
        </w:rPr>
        <w:t>Interview</w:t>
      </w:r>
      <w:r>
        <w:rPr>
          <w:spacing w:val="15"/>
          <w:sz w:val="23"/>
        </w:rPr>
        <w:t> </w:t>
      </w:r>
      <w:r>
        <w:rPr>
          <w:sz w:val="23"/>
        </w:rPr>
        <w:t>intern</w:t>
      </w:r>
      <w:r>
        <w:rPr>
          <w:spacing w:val="15"/>
          <w:sz w:val="23"/>
        </w:rPr>
        <w:t> </w:t>
      </w:r>
      <w:r>
        <w:rPr>
          <w:sz w:val="23"/>
        </w:rPr>
        <w:t>candidates (approximately</w:t>
      </w:r>
      <w:r>
        <w:rPr>
          <w:spacing w:val="10"/>
          <w:sz w:val="23"/>
        </w:rPr>
        <w:t> </w:t>
      </w:r>
      <w:r>
        <w:rPr>
          <w:sz w:val="23"/>
          <w:u w:val="single"/>
        </w:rPr>
        <w:tab/>
      </w:r>
      <w:r>
        <w:rPr>
          <w:spacing w:val="15"/>
          <w:sz w:val="23"/>
        </w:rPr>
        <w:t> </w:t>
      </w:r>
      <w:r>
        <w:rPr>
          <w:sz w:val="23"/>
        </w:rPr>
        <w:t>number</w:t>
      </w:r>
      <w:r>
        <w:rPr>
          <w:spacing w:val="18"/>
          <w:sz w:val="23"/>
        </w:rPr>
        <w:t> </w:t>
      </w:r>
      <w:r>
        <w:rPr>
          <w:sz w:val="23"/>
        </w:rPr>
        <w:t>per</w:t>
      </w:r>
      <w:r>
        <w:rPr>
          <w:spacing w:val="21"/>
          <w:sz w:val="23"/>
        </w:rPr>
        <w:t> </w:t>
      </w:r>
      <w:r>
        <w:rPr>
          <w:sz w:val="23"/>
        </w:rPr>
        <w:t>year)</w:t>
      </w:r>
    </w:p>
    <w:p>
      <w:pPr>
        <w:pStyle w:val="ListParagraph"/>
        <w:numPr>
          <w:ilvl w:val="1"/>
          <w:numId w:val="3"/>
        </w:numPr>
        <w:tabs>
          <w:tab w:pos="1170" w:val="left" w:leader="none"/>
          <w:tab w:pos="1171" w:val="left" w:leader="none"/>
          <w:tab w:pos="6565" w:val="left" w:leader="none"/>
        </w:tabs>
        <w:spacing w:line="240" w:lineRule="auto" w:before="0" w:after="0"/>
        <w:ind w:left="1171" w:right="698" w:hanging="361"/>
        <w:jc w:val="left"/>
        <w:rPr>
          <w:sz w:val="23"/>
        </w:rPr>
      </w:pPr>
      <w:r>
        <w:rPr>
          <w:sz w:val="23"/>
        </w:rPr>
        <w:t>Attend resident selection committee meetings </w:t>
      </w:r>
      <w:r>
        <w:rPr>
          <w:sz w:val="23"/>
          <w:u w:val="single"/>
        </w:rPr>
        <w:tab/>
      </w:r>
      <w:r>
        <w:rPr>
          <w:sz w:val="23"/>
        </w:rPr>
        <w:t> hour</w:t>
      </w:r>
      <w:r>
        <w:rPr>
          <w:spacing w:val="-2"/>
          <w:sz w:val="23"/>
        </w:rPr>
        <w:t> </w:t>
      </w:r>
      <w:r>
        <w:rPr>
          <w:sz w:val="23"/>
        </w:rPr>
        <w:t>per week from the</w:t>
      </w:r>
      <w:r>
        <w:rPr>
          <w:spacing w:val="-4"/>
          <w:sz w:val="23"/>
        </w:rPr>
        <w:t> </w:t>
      </w:r>
      <w:r>
        <w:rPr>
          <w:sz w:val="23"/>
        </w:rPr>
        <w:t>second week in November until the end of February</w:t>
      </w:r>
    </w:p>
    <w:p>
      <w:pPr>
        <w:pStyle w:val="ListParagraph"/>
        <w:numPr>
          <w:ilvl w:val="1"/>
          <w:numId w:val="3"/>
        </w:numPr>
        <w:tabs>
          <w:tab w:pos="1171" w:val="left" w:leader="none"/>
        </w:tabs>
        <w:spacing w:line="263" w:lineRule="exact" w:before="0" w:after="0"/>
        <w:ind w:left="1170" w:right="0" w:hanging="361"/>
        <w:jc w:val="left"/>
        <w:rPr>
          <w:sz w:val="23"/>
        </w:rPr>
      </w:pPr>
      <w:r>
        <w:rPr>
          <w:sz w:val="23"/>
        </w:rPr>
        <w:t>Participate</w:t>
      </w:r>
      <w:r>
        <w:rPr>
          <w:spacing w:val="5"/>
          <w:sz w:val="23"/>
        </w:rPr>
        <w:t> </w:t>
      </w:r>
      <w:r>
        <w:rPr>
          <w:sz w:val="23"/>
        </w:rPr>
        <w:t>in</w:t>
      </w:r>
      <w:r>
        <w:rPr>
          <w:spacing w:val="-2"/>
          <w:sz w:val="23"/>
        </w:rPr>
        <w:t> </w:t>
      </w:r>
      <w:r>
        <w:rPr>
          <w:sz w:val="23"/>
        </w:rPr>
        <w:t>the</w:t>
      </w:r>
      <w:r>
        <w:rPr>
          <w:spacing w:val="-2"/>
          <w:sz w:val="23"/>
        </w:rPr>
        <w:t> </w:t>
      </w:r>
      <w:r>
        <w:rPr>
          <w:sz w:val="23"/>
        </w:rPr>
        <w:t>development</w:t>
      </w:r>
      <w:r>
        <w:rPr>
          <w:spacing w:val="11"/>
          <w:sz w:val="23"/>
        </w:rPr>
        <w:t> </w:t>
      </w:r>
      <w:r>
        <w:rPr>
          <w:sz w:val="23"/>
        </w:rPr>
        <w:t>of</w:t>
      </w:r>
      <w:r>
        <w:rPr>
          <w:spacing w:val="4"/>
          <w:sz w:val="23"/>
        </w:rPr>
        <w:t> </w:t>
      </w:r>
      <w:r>
        <w:rPr>
          <w:sz w:val="23"/>
        </w:rPr>
        <w:t>recruitment</w:t>
      </w:r>
      <w:r>
        <w:rPr>
          <w:spacing w:val="11"/>
          <w:sz w:val="23"/>
        </w:rPr>
        <w:t> </w:t>
      </w:r>
      <w:r>
        <w:rPr>
          <w:sz w:val="23"/>
        </w:rPr>
        <w:t>strategies</w:t>
      </w:r>
      <w:r>
        <w:rPr>
          <w:spacing w:val="5"/>
          <w:sz w:val="23"/>
        </w:rPr>
        <w:t> </w:t>
      </w:r>
      <w:r>
        <w:rPr>
          <w:sz w:val="23"/>
        </w:rPr>
        <w:t>for</w:t>
      </w:r>
      <w:r>
        <w:rPr>
          <w:spacing w:val="1"/>
          <w:sz w:val="23"/>
        </w:rPr>
        <w:t> </w:t>
      </w:r>
      <w:r>
        <w:rPr>
          <w:sz w:val="23"/>
        </w:rPr>
        <w:t>pediatric</w:t>
      </w:r>
      <w:r>
        <w:rPr>
          <w:spacing w:val="6"/>
          <w:sz w:val="23"/>
        </w:rPr>
        <w:t> </w:t>
      </w:r>
      <w:r>
        <w:rPr>
          <w:spacing w:val="-2"/>
          <w:sz w:val="23"/>
        </w:rPr>
        <w:t>interns</w:t>
      </w:r>
    </w:p>
    <w:p>
      <w:pPr>
        <w:pStyle w:val="ListParagraph"/>
        <w:numPr>
          <w:ilvl w:val="1"/>
          <w:numId w:val="3"/>
        </w:numPr>
        <w:tabs>
          <w:tab w:pos="1172" w:val="left" w:leader="none"/>
        </w:tabs>
        <w:spacing w:line="244" w:lineRule="auto" w:before="0" w:after="0"/>
        <w:ind w:left="1173" w:right="759" w:hanging="362"/>
        <w:jc w:val="left"/>
        <w:rPr>
          <w:sz w:val="23"/>
        </w:rPr>
      </w:pPr>
      <w:r>
        <w:rPr>
          <w:sz w:val="23"/>
        </w:rPr>
        <w:t>Participate in</w:t>
      </w:r>
      <w:r>
        <w:rPr>
          <w:spacing w:val="-2"/>
          <w:sz w:val="23"/>
        </w:rPr>
        <w:t> </w:t>
      </w:r>
      <w:r>
        <w:rPr>
          <w:sz w:val="23"/>
        </w:rPr>
        <w:t>the evaluation of prior season’s recruitment and development of intern recruitment logistics and interview day agenda</w:t>
      </w:r>
    </w:p>
    <w:p>
      <w:pPr>
        <w:pStyle w:val="ListParagraph"/>
        <w:numPr>
          <w:ilvl w:val="1"/>
          <w:numId w:val="3"/>
        </w:numPr>
        <w:tabs>
          <w:tab w:pos="1161" w:val="left" w:leader="none"/>
          <w:tab w:pos="1162" w:val="left" w:leader="none"/>
        </w:tabs>
        <w:spacing w:line="242" w:lineRule="auto" w:before="0" w:after="0"/>
        <w:ind w:left="1174" w:right="585" w:hanging="361"/>
        <w:jc w:val="left"/>
        <w:rPr>
          <w:sz w:val="23"/>
        </w:rPr>
      </w:pPr>
      <w:r>
        <w:rPr>
          <w:sz w:val="23"/>
        </w:rPr>
        <w:t>Organize preparations for the “on-boarding” of the new interns arrival including assisting with scheduling issues, ensuring appropriate paper work is completed</w:t>
      </w:r>
      <w:r>
        <w:rPr>
          <w:spacing w:val="40"/>
          <w:sz w:val="23"/>
        </w:rPr>
        <w:t> </w:t>
      </w:r>
      <w:r>
        <w:rPr>
          <w:sz w:val="23"/>
        </w:rPr>
        <w:t>and necessary documentation is received, as well as ensuring any required training (such as online modules) are done prior to intern arrival</w:t>
      </w:r>
    </w:p>
    <w:p>
      <w:pPr>
        <w:pStyle w:val="ListParagraph"/>
        <w:numPr>
          <w:ilvl w:val="1"/>
          <w:numId w:val="3"/>
        </w:numPr>
        <w:tabs>
          <w:tab w:pos="1164" w:val="left" w:leader="none"/>
          <w:tab w:pos="1165" w:val="left" w:leader="none"/>
        </w:tabs>
        <w:spacing w:line="240" w:lineRule="auto" w:before="0" w:after="0"/>
        <w:ind w:left="1164" w:right="0" w:hanging="349"/>
        <w:jc w:val="left"/>
        <w:rPr>
          <w:sz w:val="23"/>
        </w:rPr>
      </w:pPr>
      <w:r>
        <w:rPr>
          <w:spacing w:val="-2"/>
          <w:sz w:val="23"/>
        </w:rPr>
        <w:t>Other:</w:t>
      </w:r>
    </w:p>
    <w:p>
      <w:pPr>
        <w:spacing w:line="240" w:lineRule="auto" w:before="0"/>
        <w:rPr>
          <w:sz w:val="26"/>
        </w:rPr>
      </w:pPr>
    </w:p>
    <w:p>
      <w:pPr>
        <w:spacing w:line="240" w:lineRule="auto" w:before="0"/>
        <w:rPr>
          <w:sz w:val="26"/>
        </w:rPr>
      </w:pPr>
    </w:p>
    <w:p>
      <w:pPr>
        <w:pStyle w:val="ListParagraph"/>
        <w:numPr>
          <w:ilvl w:val="0"/>
          <w:numId w:val="3"/>
        </w:numPr>
        <w:tabs>
          <w:tab w:pos="461" w:val="left" w:leader="none"/>
        </w:tabs>
        <w:spacing w:line="240" w:lineRule="auto" w:before="205" w:after="0"/>
        <w:ind w:left="460" w:right="0" w:hanging="352"/>
        <w:jc w:val="left"/>
        <w:rPr>
          <w:b/>
          <w:sz w:val="23"/>
        </w:rPr>
      </w:pPr>
      <w:r>
        <w:rPr>
          <w:b/>
          <w:spacing w:val="-2"/>
          <w:sz w:val="23"/>
        </w:rPr>
        <w:t>Mentoring</w:t>
      </w:r>
    </w:p>
    <w:p>
      <w:pPr>
        <w:pStyle w:val="ListParagraph"/>
        <w:numPr>
          <w:ilvl w:val="1"/>
          <w:numId w:val="3"/>
        </w:numPr>
        <w:tabs>
          <w:tab w:pos="1171" w:val="left" w:leader="none"/>
        </w:tabs>
        <w:spacing w:line="240" w:lineRule="auto" w:before="9" w:after="0"/>
        <w:ind w:left="1171" w:right="694" w:hanging="362"/>
        <w:jc w:val="left"/>
        <w:rPr>
          <w:sz w:val="23"/>
        </w:rPr>
      </w:pPr>
      <w:r>
        <w:rPr>
          <w:sz w:val="23"/>
        </w:rPr>
        <w:t>Set up a</w:t>
      </w:r>
      <w:r>
        <w:rPr>
          <w:spacing w:val="-5"/>
          <w:sz w:val="23"/>
        </w:rPr>
        <w:t> </w:t>
      </w:r>
      <w:r>
        <w:rPr>
          <w:sz w:val="23"/>
        </w:rPr>
        <w:t>mentoring system for</w:t>
      </w:r>
      <w:r>
        <w:rPr>
          <w:spacing w:val="-2"/>
          <w:sz w:val="23"/>
        </w:rPr>
        <w:t> </w:t>
      </w:r>
      <w:r>
        <w:rPr>
          <w:sz w:val="23"/>
        </w:rPr>
        <w:t>residents whereby each resident is assigned a</w:t>
      </w:r>
      <w:r>
        <w:rPr>
          <w:spacing w:val="-3"/>
          <w:sz w:val="23"/>
        </w:rPr>
        <w:t> </w:t>
      </w:r>
      <w:r>
        <w:rPr>
          <w:sz w:val="23"/>
        </w:rPr>
        <w:t>faculty </w:t>
      </w:r>
      <w:r>
        <w:rPr>
          <w:spacing w:val="-2"/>
          <w:sz w:val="23"/>
        </w:rPr>
        <w:t>mentor.</w:t>
      </w:r>
    </w:p>
    <w:p>
      <w:pPr>
        <w:pStyle w:val="ListParagraph"/>
        <w:numPr>
          <w:ilvl w:val="1"/>
          <w:numId w:val="3"/>
        </w:numPr>
        <w:tabs>
          <w:tab w:pos="1172" w:val="left" w:leader="none"/>
        </w:tabs>
        <w:spacing w:line="237" w:lineRule="auto" w:before="6" w:after="0"/>
        <w:ind w:left="1172" w:right="688" w:hanging="361"/>
        <w:jc w:val="left"/>
        <w:rPr>
          <w:sz w:val="23"/>
        </w:rPr>
      </w:pPr>
      <w:r>
        <w:rPr>
          <w:sz w:val="23"/>
        </w:rPr>
        <w:t>Set up a</w:t>
      </w:r>
      <w:r>
        <w:rPr>
          <w:spacing w:val="-5"/>
          <w:sz w:val="23"/>
        </w:rPr>
        <w:t> </w:t>
      </w:r>
      <w:r>
        <w:rPr>
          <w:sz w:val="23"/>
        </w:rPr>
        <w:t>mentoring system for</w:t>
      </w:r>
      <w:r>
        <w:rPr>
          <w:spacing w:val="-2"/>
          <w:sz w:val="23"/>
        </w:rPr>
        <w:t> </w:t>
      </w:r>
      <w:r>
        <w:rPr>
          <w:sz w:val="23"/>
        </w:rPr>
        <w:t>residents whereby each resident is assigned a</w:t>
      </w:r>
      <w:r>
        <w:rPr>
          <w:spacing w:val="-3"/>
          <w:sz w:val="23"/>
        </w:rPr>
        <w:t> </w:t>
      </w:r>
      <w:r>
        <w:rPr>
          <w:sz w:val="23"/>
        </w:rPr>
        <w:t>faculty mentor and an upper level resident mentor.</w:t>
      </w:r>
    </w:p>
    <w:p>
      <w:pPr>
        <w:pStyle w:val="ListParagraph"/>
        <w:numPr>
          <w:ilvl w:val="0"/>
          <w:numId w:val="4"/>
        </w:numPr>
        <w:tabs>
          <w:tab w:pos="1174" w:val="left" w:leader="none"/>
        </w:tabs>
        <w:spacing w:line="264" w:lineRule="exact" w:before="0" w:after="0"/>
        <w:ind w:left="1173" w:right="0" w:hanging="361"/>
        <w:jc w:val="left"/>
        <w:rPr>
          <w:sz w:val="23"/>
        </w:rPr>
      </w:pPr>
      <w:r>
        <w:rPr>
          <w:sz w:val="23"/>
        </w:rPr>
        <w:t>Monitor</w:t>
      </w:r>
      <w:r>
        <w:rPr>
          <w:spacing w:val="4"/>
          <w:sz w:val="23"/>
        </w:rPr>
        <w:t> </w:t>
      </w:r>
      <w:r>
        <w:rPr>
          <w:sz w:val="23"/>
        </w:rPr>
        <w:t>the</w:t>
      </w:r>
      <w:r>
        <w:rPr>
          <w:spacing w:val="-7"/>
          <w:sz w:val="23"/>
        </w:rPr>
        <w:t> </w:t>
      </w:r>
      <w:r>
        <w:rPr>
          <w:sz w:val="23"/>
        </w:rPr>
        <w:t>mentoring</w:t>
      </w:r>
      <w:r>
        <w:rPr>
          <w:spacing w:val="8"/>
          <w:sz w:val="23"/>
        </w:rPr>
        <w:t> </w:t>
      </w:r>
      <w:r>
        <w:rPr>
          <w:sz w:val="23"/>
        </w:rPr>
        <w:t>relationship</w:t>
      </w:r>
      <w:r>
        <w:rPr>
          <w:spacing w:val="5"/>
          <w:sz w:val="23"/>
        </w:rPr>
        <w:t> </w:t>
      </w:r>
      <w:r>
        <w:rPr>
          <w:sz w:val="23"/>
        </w:rPr>
        <w:t>during</w:t>
      </w:r>
      <w:r>
        <w:rPr>
          <w:spacing w:val="5"/>
          <w:sz w:val="23"/>
        </w:rPr>
        <w:t> </w:t>
      </w:r>
      <w:r>
        <w:rPr>
          <w:sz w:val="23"/>
        </w:rPr>
        <w:t>annual</w:t>
      </w:r>
      <w:r>
        <w:rPr>
          <w:spacing w:val="5"/>
          <w:sz w:val="23"/>
        </w:rPr>
        <w:t> </w:t>
      </w:r>
      <w:r>
        <w:rPr>
          <w:sz w:val="23"/>
        </w:rPr>
        <w:t>program</w:t>
      </w:r>
      <w:r>
        <w:rPr>
          <w:spacing w:val="11"/>
          <w:sz w:val="23"/>
        </w:rPr>
        <w:t> </w:t>
      </w:r>
      <w:r>
        <w:rPr>
          <w:sz w:val="23"/>
        </w:rPr>
        <w:t>director</w:t>
      </w:r>
      <w:r>
        <w:rPr>
          <w:spacing w:val="2"/>
          <w:sz w:val="23"/>
        </w:rPr>
        <w:t> </w:t>
      </w:r>
      <w:r>
        <w:rPr>
          <w:spacing w:val="-2"/>
          <w:sz w:val="23"/>
        </w:rPr>
        <w:t>meetings.</w:t>
      </w:r>
    </w:p>
    <w:p>
      <w:pPr>
        <w:pStyle w:val="ListParagraph"/>
        <w:numPr>
          <w:ilvl w:val="0"/>
          <w:numId w:val="4"/>
        </w:numPr>
        <w:tabs>
          <w:tab w:pos="1175" w:val="left" w:leader="none"/>
        </w:tabs>
        <w:spacing w:line="244" w:lineRule="auto" w:before="0" w:after="0"/>
        <w:ind w:left="1174" w:right="919" w:hanging="361"/>
        <w:jc w:val="left"/>
        <w:rPr>
          <w:sz w:val="23"/>
        </w:rPr>
      </w:pPr>
      <w:r>
        <w:rPr>
          <w:sz w:val="23"/>
        </w:rPr>
        <w:t>Meet with each resident twice a year to ensure they</w:t>
      </w:r>
      <w:r>
        <w:rPr>
          <w:spacing w:val="-1"/>
          <w:sz w:val="23"/>
        </w:rPr>
        <w:t> </w:t>
      </w:r>
      <w:r>
        <w:rPr>
          <w:sz w:val="23"/>
        </w:rPr>
        <w:t>are</w:t>
      </w:r>
      <w:r>
        <w:rPr>
          <w:spacing w:val="-3"/>
          <w:sz w:val="23"/>
        </w:rPr>
        <w:t> </w:t>
      </w:r>
      <w:r>
        <w:rPr>
          <w:sz w:val="23"/>
        </w:rPr>
        <w:t>progressing academically, review evaluations, and to provide career counseling and advice</w:t>
      </w:r>
    </w:p>
    <w:p>
      <w:pPr>
        <w:pStyle w:val="ListParagraph"/>
        <w:numPr>
          <w:ilvl w:val="0"/>
          <w:numId w:val="4"/>
        </w:numPr>
        <w:tabs>
          <w:tab w:pos="1171" w:val="left" w:leader="none"/>
        </w:tabs>
        <w:spacing w:line="244" w:lineRule="auto" w:before="0" w:after="0"/>
        <w:ind w:left="1171" w:right="698" w:hanging="361"/>
        <w:jc w:val="left"/>
        <w:rPr>
          <w:sz w:val="23"/>
        </w:rPr>
      </w:pPr>
      <w:r>
        <w:rPr>
          <w:sz w:val="23"/>
        </w:rPr>
        <w:t>Meet with residents on an</w:t>
      </w:r>
      <w:r>
        <w:rPr>
          <w:spacing w:val="-4"/>
          <w:sz w:val="23"/>
        </w:rPr>
        <w:t> </w:t>
      </w:r>
      <w:r>
        <w:rPr>
          <w:sz w:val="23"/>
        </w:rPr>
        <w:t>“as needed” basis to</w:t>
      </w:r>
      <w:r>
        <w:rPr>
          <w:spacing w:val="-3"/>
          <w:sz w:val="23"/>
        </w:rPr>
        <w:t> </w:t>
      </w:r>
      <w:r>
        <w:rPr>
          <w:sz w:val="23"/>
        </w:rPr>
        <w:t>help with problem solving and career </w:t>
      </w:r>
      <w:r>
        <w:rPr>
          <w:spacing w:val="-2"/>
          <w:sz w:val="23"/>
        </w:rPr>
        <w:t>counseling</w:t>
      </w:r>
    </w:p>
    <w:p>
      <w:pPr>
        <w:pStyle w:val="ListParagraph"/>
        <w:numPr>
          <w:ilvl w:val="0"/>
          <w:numId w:val="4"/>
        </w:numPr>
        <w:tabs>
          <w:tab w:pos="1160" w:val="left" w:leader="none"/>
        </w:tabs>
        <w:spacing w:line="262" w:lineRule="exact" w:before="0" w:after="0"/>
        <w:ind w:left="1159" w:right="0" w:hanging="349"/>
        <w:jc w:val="left"/>
        <w:rPr>
          <w:sz w:val="23"/>
        </w:rPr>
      </w:pPr>
      <w:r>
        <w:rPr>
          <w:sz w:val="23"/>
        </w:rPr>
        <w:t>Advise</w:t>
      </w:r>
      <w:r>
        <w:rPr>
          <w:spacing w:val="15"/>
          <w:sz w:val="23"/>
        </w:rPr>
        <w:t> </w:t>
      </w:r>
      <w:r>
        <w:rPr>
          <w:sz w:val="23"/>
        </w:rPr>
        <w:t>chief</w:t>
      </w:r>
      <w:r>
        <w:rPr>
          <w:spacing w:val="22"/>
          <w:sz w:val="23"/>
        </w:rPr>
        <w:t> </w:t>
      </w:r>
      <w:r>
        <w:rPr>
          <w:sz w:val="23"/>
        </w:rPr>
        <w:t>residents</w:t>
      </w:r>
      <w:r>
        <w:rPr>
          <w:spacing w:val="23"/>
          <w:sz w:val="23"/>
        </w:rPr>
        <w:t> </w:t>
      </w:r>
      <w:r>
        <w:rPr>
          <w:sz w:val="23"/>
        </w:rPr>
        <w:t>on</w:t>
      </w:r>
      <w:r>
        <w:rPr>
          <w:spacing w:val="12"/>
          <w:sz w:val="23"/>
        </w:rPr>
        <w:t> </w:t>
      </w:r>
      <w:r>
        <w:rPr>
          <w:sz w:val="23"/>
        </w:rPr>
        <w:t>faculty</w:t>
      </w:r>
      <w:r>
        <w:rPr>
          <w:spacing w:val="13"/>
          <w:sz w:val="23"/>
        </w:rPr>
        <w:t> </w:t>
      </w:r>
      <w:r>
        <w:rPr>
          <w:sz w:val="23"/>
        </w:rPr>
        <w:t>and</w:t>
      </w:r>
      <w:r>
        <w:rPr>
          <w:spacing w:val="17"/>
          <w:sz w:val="23"/>
        </w:rPr>
        <w:t> </w:t>
      </w:r>
      <w:r>
        <w:rPr>
          <w:sz w:val="23"/>
        </w:rPr>
        <w:t>professional</w:t>
      </w:r>
      <w:r>
        <w:rPr>
          <w:spacing w:val="26"/>
          <w:sz w:val="23"/>
        </w:rPr>
        <w:t> </w:t>
      </w:r>
      <w:r>
        <w:rPr>
          <w:spacing w:val="-2"/>
          <w:sz w:val="23"/>
        </w:rPr>
        <w:t>development</w:t>
      </w:r>
    </w:p>
    <w:p>
      <w:pPr>
        <w:pStyle w:val="ListParagraph"/>
        <w:numPr>
          <w:ilvl w:val="0"/>
          <w:numId w:val="4"/>
        </w:numPr>
        <w:tabs>
          <w:tab w:pos="1172" w:val="left" w:leader="none"/>
        </w:tabs>
        <w:spacing w:line="240" w:lineRule="auto" w:before="0" w:after="0"/>
        <w:ind w:left="1171" w:right="657" w:hanging="361"/>
        <w:jc w:val="left"/>
        <w:rPr>
          <w:sz w:val="23"/>
        </w:rPr>
      </w:pPr>
      <w:r>
        <w:rPr>
          <w:sz w:val="23"/>
        </w:rPr>
        <w:t>Guide residents to</w:t>
      </w:r>
      <w:r>
        <w:rPr>
          <w:spacing w:val="-3"/>
          <w:sz w:val="23"/>
        </w:rPr>
        <w:t> </w:t>
      </w:r>
      <w:r>
        <w:rPr>
          <w:sz w:val="23"/>
        </w:rPr>
        <w:t>develop</w:t>
      </w:r>
      <w:r>
        <w:rPr>
          <w:spacing w:val="-3"/>
          <w:sz w:val="23"/>
        </w:rPr>
        <w:t> </w:t>
      </w:r>
      <w:r>
        <w:rPr>
          <w:sz w:val="23"/>
        </w:rPr>
        <w:t>ideas</w:t>
      </w:r>
      <w:r>
        <w:rPr>
          <w:spacing w:val="-2"/>
          <w:sz w:val="23"/>
        </w:rPr>
        <w:t> </w:t>
      </w:r>
      <w:r>
        <w:rPr>
          <w:sz w:val="23"/>
        </w:rPr>
        <w:t>for</w:t>
      </w:r>
      <w:r>
        <w:rPr>
          <w:spacing w:val="-2"/>
          <w:sz w:val="23"/>
        </w:rPr>
        <w:t> </w:t>
      </w:r>
      <w:r>
        <w:rPr>
          <w:sz w:val="23"/>
        </w:rPr>
        <w:t>scholarly</w:t>
      </w:r>
      <w:r>
        <w:rPr>
          <w:spacing w:val="-4"/>
          <w:sz w:val="23"/>
        </w:rPr>
        <w:t> </w:t>
      </w:r>
      <w:r>
        <w:rPr>
          <w:sz w:val="23"/>
        </w:rPr>
        <w:t>projects</w:t>
      </w:r>
      <w:r>
        <w:rPr>
          <w:spacing w:val="-2"/>
          <w:sz w:val="23"/>
        </w:rPr>
        <w:t> </w:t>
      </w:r>
      <w:r>
        <w:rPr>
          <w:sz w:val="23"/>
        </w:rPr>
        <w:t>and</w:t>
      </w:r>
      <w:r>
        <w:rPr>
          <w:spacing w:val="-3"/>
          <w:sz w:val="23"/>
        </w:rPr>
        <w:t> </w:t>
      </w:r>
      <w:r>
        <w:rPr>
          <w:sz w:val="23"/>
        </w:rPr>
        <w:t>ideas facilitate connection with mentors</w:t>
      </w:r>
    </w:p>
    <w:p>
      <w:pPr>
        <w:pStyle w:val="ListParagraph"/>
        <w:numPr>
          <w:ilvl w:val="0"/>
          <w:numId w:val="4"/>
        </w:numPr>
        <w:tabs>
          <w:tab w:pos="1172" w:val="left" w:leader="none"/>
          <w:tab w:pos="1173" w:val="left" w:leader="none"/>
        </w:tabs>
        <w:spacing w:line="240" w:lineRule="auto" w:before="1" w:after="0"/>
        <w:ind w:left="1172" w:right="0" w:hanging="361"/>
        <w:jc w:val="left"/>
        <w:rPr>
          <w:sz w:val="23"/>
        </w:rPr>
      </w:pPr>
      <w:r>
        <w:rPr>
          <w:spacing w:val="-2"/>
          <w:sz w:val="23"/>
        </w:rPr>
        <w:t>Other:</w:t>
      </w:r>
    </w:p>
    <w:p>
      <w:pPr>
        <w:spacing w:line="240" w:lineRule="auto" w:before="0"/>
        <w:rPr>
          <w:sz w:val="26"/>
        </w:rPr>
      </w:pPr>
    </w:p>
    <w:p>
      <w:pPr>
        <w:spacing w:line="240" w:lineRule="auto" w:before="8"/>
        <w:rPr>
          <w:sz w:val="20"/>
        </w:rPr>
      </w:pPr>
    </w:p>
    <w:p>
      <w:pPr>
        <w:pStyle w:val="ListParagraph"/>
        <w:numPr>
          <w:ilvl w:val="0"/>
          <w:numId w:val="3"/>
        </w:numPr>
        <w:tabs>
          <w:tab w:pos="463" w:val="left" w:leader="none"/>
        </w:tabs>
        <w:spacing w:line="240" w:lineRule="auto" w:before="0" w:after="0"/>
        <w:ind w:left="462" w:right="0" w:hanging="354"/>
        <w:jc w:val="left"/>
        <w:rPr>
          <w:b/>
          <w:sz w:val="23"/>
        </w:rPr>
      </w:pPr>
      <w:r>
        <w:rPr>
          <w:b/>
          <w:sz w:val="23"/>
        </w:rPr>
        <w:t>Administration</w:t>
      </w:r>
      <w:r>
        <w:rPr>
          <w:b/>
          <w:spacing w:val="11"/>
          <w:sz w:val="23"/>
        </w:rPr>
        <w:t> </w:t>
      </w:r>
      <w:r>
        <w:rPr>
          <w:b/>
          <w:sz w:val="23"/>
        </w:rPr>
        <w:t>of</w:t>
      </w:r>
      <w:r>
        <w:rPr>
          <w:b/>
          <w:spacing w:val="-3"/>
          <w:sz w:val="23"/>
        </w:rPr>
        <w:t> </w:t>
      </w:r>
      <w:r>
        <w:rPr>
          <w:b/>
          <w:sz w:val="23"/>
        </w:rPr>
        <w:t>the</w:t>
      </w:r>
      <w:r>
        <w:rPr>
          <w:b/>
          <w:spacing w:val="3"/>
          <w:sz w:val="23"/>
        </w:rPr>
        <w:t> </w:t>
      </w:r>
      <w:r>
        <w:rPr>
          <w:b/>
          <w:sz w:val="23"/>
        </w:rPr>
        <w:t>Pediatric</w:t>
      </w:r>
      <w:r>
        <w:rPr>
          <w:b/>
          <w:spacing w:val="5"/>
          <w:sz w:val="23"/>
        </w:rPr>
        <w:t> </w:t>
      </w:r>
      <w:r>
        <w:rPr>
          <w:b/>
          <w:sz w:val="23"/>
        </w:rPr>
        <w:t>Residency</w:t>
      </w:r>
      <w:r>
        <w:rPr>
          <w:b/>
          <w:spacing w:val="5"/>
          <w:sz w:val="23"/>
        </w:rPr>
        <w:t> </w:t>
      </w:r>
      <w:r>
        <w:rPr>
          <w:b/>
          <w:spacing w:val="-2"/>
          <w:sz w:val="23"/>
        </w:rPr>
        <w:t>Program</w:t>
      </w:r>
    </w:p>
    <w:p>
      <w:pPr>
        <w:pStyle w:val="ListParagraph"/>
        <w:numPr>
          <w:ilvl w:val="1"/>
          <w:numId w:val="3"/>
        </w:numPr>
        <w:tabs>
          <w:tab w:pos="1172" w:val="left" w:leader="none"/>
        </w:tabs>
        <w:spacing w:line="242" w:lineRule="auto" w:before="10" w:after="0"/>
        <w:ind w:left="1171" w:right="389" w:hanging="361"/>
        <w:jc w:val="left"/>
        <w:rPr>
          <w:sz w:val="23"/>
        </w:rPr>
      </w:pPr>
      <w:r>
        <w:rPr>
          <w:sz w:val="23"/>
        </w:rPr>
        <w:t>Interact and support the pediatric chief residents in their duties of administration of the rotation and call schedules,</w:t>
      </w:r>
      <w:r>
        <w:rPr>
          <w:spacing w:val="31"/>
          <w:sz w:val="23"/>
        </w:rPr>
        <w:t> </w:t>
      </w:r>
      <w:r>
        <w:rPr>
          <w:sz w:val="23"/>
        </w:rPr>
        <w:t>orientation of pediatric residents, scheduling of teaching</w:t>
      </w:r>
      <w:r>
        <w:rPr>
          <w:spacing w:val="40"/>
          <w:sz w:val="23"/>
        </w:rPr>
        <w:t> </w:t>
      </w:r>
      <w:r>
        <w:rPr>
          <w:sz w:val="23"/>
        </w:rPr>
        <w:t>and learning</w:t>
      </w:r>
      <w:r>
        <w:rPr>
          <w:spacing w:val="-3"/>
          <w:sz w:val="23"/>
        </w:rPr>
        <w:t> </w:t>
      </w:r>
      <w:r>
        <w:rPr>
          <w:sz w:val="23"/>
        </w:rPr>
        <w:t>activities, problem-solving, and provision of emotional support for pediatric </w:t>
      </w:r>
      <w:r>
        <w:rPr>
          <w:spacing w:val="-2"/>
          <w:sz w:val="23"/>
        </w:rPr>
        <w:t>residents</w:t>
      </w:r>
    </w:p>
    <w:p>
      <w:pPr>
        <w:pStyle w:val="ListParagraph"/>
        <w:numPr>
          <w:ilvl w:val="1"/>
          <w:numId w:val="3"/>
        </w:numPr>
        <w:tabs>
          <w:tab w:pos="1171" w:val="left" w:leader="none"/>
        </w:tabs>
        <w:spacing w:line="240" w:lineRule="auto" w:before="1" w:after="0"/>
        <w:ind w:left="1171" w:right="979" w:hanging="362"/>
        <w:jc w:val="left"/>
        <w:rPr>
          <w:sz w:val="23"/>
        </w:rPr>
      </w:pPr>
      <w:r>
        <w:rPr>
          <w:sz w:val="23"/>
        </w:rPr>
        <w:t>Meet with the</w:t>
      </w:r>
      <w:r>
        <w:rPr>
          <w:spacing w:val="-2"/>
          <w:sz w:val="23"/>
        </w:rPr>
        <w:t> </w:t>
      </w:r>
      <w:r>
        <w:rPr>
          <w:sz w:val="23"/>
        </w:rPr>
        <w:t>chief residents one afternoon per week to discuss residency related issues, problem-solve, and to discuss issues related to individual residents.</w:t>
      </w:r>
    </w:p>
    <w:p>
      <w:pPr>
        <w:pStyle w:val="ListParagraph"/>
        <w:numPr>
          <w:ilvl w:val="1"/>
          <w:numId w:val="3"/>
        </w:numPr>
        <w:tabs>
          <w:tab w:pos="1174" w:val="left" w:leader="none"/>
        </w:tabs>
        <w:spacing w:line="237" w:lineRule="auto" w:before="6" w:after="0"/>
        <w:ind w:left="1175" w:right="202" w:hanging="362"/>
        <w:jc w:val="left"/>
        <w:rPr>
          <w:sz w:val="23"/>
        </w:rPr>
      </w:pPr>
      <w:r>
        <w:rPr>
          <w:sz w:val="23"/>
        </w:rPr>
        <w:t>Prepare for and participate in</w:t>
      </w:r>
      <w:r>
        <w:rPr>
          <w:spacing w:val="-1"/>
          <w:sz w:val="23"/>
        </w:rPr>
        <w:t> </w:t>
      </w:r>
      <w:r>
        <w:rPr>
          <w:sz w:val="23"/>
        </w:rPr>
        <w:t>both</w:t>
      </w:r>
      <w:r>
        <w:rPr>
          <w:spacing w:val="-1"/>
          <w:sz w:val="23"/>
        </w:rPr>
        <w:t> </w:t>
      </w:r>
      <w:r>
        <w:rPr>
          <w:sz w:val="23"/>
        </w:rPr>
        <w:t>internal and external reviews of the</w:t>
      </w:r>
      <w:r>
        <w:rPr>
          <w:spacing w:val="-1"/>
          <w:sz w:val="23"/>
        </w:rPr>
        <w:t> </w:t>
      </w:r>
      <w:r>
        <w:rPr>
          <w:sz w:val="23"/>
        </w:rPr>
        <w:t>residency</w:t>
      </w:r>
      <w:r>
        <w:rPr>
          <w:spacing w:val="-2"/>
          <w:sz w:val="23"/>
        </w:rPr>
        <w:t> </w:t>
      </w:r>
      <w:r>
        <w:rPr>
          <w:sz w:val="23"/>
        </w:rPr>
        <w:t>program or</w:t>
      </w:r>
      <w:r>
        <w:rPr>
          <w:spacing w:val="10"/>
          <w:sz w:val="23"/>
        </w:rPr>
        <w:t> institution </w:t>
      </w:r>
      <w:r>
        <w:rPr>
          <w:spacing w:val="9"/>
          <w:sz w:val="23"/>
        </w:rPr>
        <w:t>related </w:t>
      </w:r>
      <w:r>
        <w:rPr>
          <w:sz w:val="23"/>
        </w:rPr>
        <w:t>to</w:t>
      </w:r>
      <w:r>
        <w:rPr>
          <w:spacing w:val="9"/>
          <w:sz w:val="23"/>
        </w:rPr>
        <w:t> Graduate Medical</w:t>
      </w:r>
      <w:r>
        <w:rPr>
          <w:spacing w:val="40"/>
          <w:sz w:val="23"/>
        </w:rPr>
        <w:t> </w:t>
      </w:r>
      <w:r>
        <w:rPr>
          <w:spacing w:val="9"/>
          <w:sz w:val="23"/>
        </w:rPr>
        <w:t>Education </w:t>
      </w:r>
      <w:r>
        <w:rPr>
          <w:sz w:val="23"/>
        </w:rPr>
        <w:t>(ACGME</w:t>
      </w:r>
      <w:r>
        <w:rPr>
          <w:spacing w:val="40"/>
          <w:sz w:val="23"/>
        </w:rPr>
        <w:t> </w:t>
      </w:r>
      <w:r>
        <w:rPr>
          <w:sz w:val="23"/>
        </w:rPr>
        <w:t>CLER</w:t>
      </w:r>
      <w:r>
        <w:rPr>
          <w:spacing w:val="40"/>
          <w:sz w:val="23"/>
        </w:rPr>
        <w:t> </w:t>
      </w:r>
      <w:r>
        <w:rPr>
          <w:spacing w:val="9"/>
          <w:sz w:val="23"/>
        </w:rPr>
        <w:t>visits)</w:t>
      </w:r>
      <w:r>
        <w:rPr>
          <w:spacing w:val="40"/>
          <w:sz w:val="23"/>
        </w:rPr>
        <w:t> </w:t>
      </w:r>
      <w:r>
        <w:rPr>
          <w:sz w:val="23"/>
        </w:rPr>
        <w:t>by the accrediting bodies and respond to any concerns or deficiencies that arise as a result of these reviews</w:t>
      </w:r>
    </w:p>
    <w:p>
      <w:pPr>
        <w:pStyle w:val="ListParagraph"/>
        <w:numPr>
          <w:ilvl w:val="1"/>
          <w:numId w:val="3"/>
        </w:numPr>
        <w:tabs>
          <w:tab w:pos="1176" w:val="left" w:leader="none"/>
        </w:tabs>
        <w:spacing w:line="264" w:lineRule="exact" w:before="0" w:after="0"/>
        <w:ind w:left="1175" w:right="0" w:hanging="361"/>
        <w:jc w:val="left"/>
        <w:rPr>
          <w:sz w:val="23"/>
        </w:rPr>
      </w:pPr>
      <w:r>
        <w:rPr>
          <w:sz w:val="23"/>
        </w:rPr>
        <w:t>Assist</w:t>
      </w:r>
      <w:r>
        <w:rPr>
          <w:spacing w:val="5"/>
          <w:sz w:val="23"/>
        </w:rPr>
        <w:t> </w:t>
      </w:r>
      <w:r>
        <w:rPr>
          <w:sz w:val="23"/>
        </w:rPr>
        <w:t>in</w:t>
      </w:r>
      <w:r>
        <w:rPr>
          <w:spacing w:val="-1"/>
          <w:sz w:val="23"/>
        </w:rPr>
        <w:t> </w:t>
      </w:r>
      <w:r>
        <w:rPr>
          <w:sz w:val="23"/>
        </w:rPr>
        <w:t>selection</w:t>
      </w:r>
      <w:r>
        <w:rPr>
          <w:spacing w:val="5"/>
          <w:sz w:val="23"/>
        </w:rPr>
        <w:t> </w:t>
      </w:r>
      <w:r>
        <w:rPr>
          <w:sz w:val="23"/>
        </w:rPr>
        <w:t>of</w:t>
      </w:r>
      <w:r>
        <w:rPr>
          <w:spacing w:val="5"/>
          <w:sz w:val="23"/>
        </w:rPr>
        <w:t> </w:t>
      </w:r>
      <w:r>
        <w:rPr>
          <w:sz w:val="23"/>
        </w:rPr>
        <w:t>residents</w:t>
      </w:r>
      <w:r>
        <w:rPr>
          <w:spacing w:val="7"/>
          <w:sz w:val="23"/>
        </w:rPr>
        <w:t> </w:t>
      </w:r>
      <w:r>
        <w:rPr>
          <w:sz w:val="23"/>
        </w:rPr>
        <w:t>for annual</w:t>
      </w:r>
      <w:r>
        <w:rPr>
          <w:spacing w:val="7"/>
          <w:sz w:val="23"/>
        </w:rPr>
        <w:t> </w:t>
      </w:r>
      <w:r>
        <w:rPr>
          <w:sz w:val="23"/>
        </w:rPr>
        <w:t>teaching</w:t>
      </w:r>
      <w:r>
        <w:rPr>
          <w:spacing w:val="6"/>
          <w:sz w:val="23"/>
        </w:rPr>
        <w:t> </w:t>
      </w:r>
      <w:r>
        <w:rPr>
          <w:sz w:val="23"/>
        </w:rPr>
        <w:t>and</w:t>
      </w:r>
      <w:r>
        <w:rPr>
          <w:spacing w:val="-1"/>
          <w:sz w:val="23"/>
        </w:rPr>
        <w:t> </w:t>
      </w:r>
      <w:r>
        <w:rPr>
          <w:sz w:val="23"/>
        </w:rPr>
        <w:t>service</w:t>
      </w:r>
      <w:r>
        <w:rPr>
          <w:spacing w:val="9"/>
          <w:sz w:val="23"/>
        </w:rPr>
        <w:t> </w:t>
      </w:r>
      <w:r>
        <w:rPr>
          <w:spacing w:val="-2"/>
          <w:sz w:val="23"/>
        </w:rPr>
        <w:t>awards</w:t>
      </w:r>
    </w:p>
    <w:p>
      <w:pPr>
        <w:pStyle w:val="ListParagraph"/>
        <w:numPr>
          <w:ilvl w:val="1"/>
          <w:numId w:val="3"/>
        </w:numPr>
        <w:tabs>
          <w:tab w:pos="1177" w:val="left" w:leader="none"/>
        </w:tabs>
        <w:spacing w:line="240" w:lineRule="auto" w:before="2" w:after="0"/>
        <w:ind w:left="1178" w:right="1218" w:hanging="362"/>
        <w:jc w:val="left"/>
        <w:rPr>
          <w:sz w:val="23"/>
        </w:rPr>
      </w:pPr>
      <w:r>
        <w:rPr>
          <w:sz w:val="23"/>
        </w:rPr>
        <w:t>Meet with the Program Director and the Chair monthly to discuss programmatic </w:t>
      </w:r>
      <w:r>
        <w:rPr>
          <w:spacing w:val="-2"/>
          <w:sz w:val="23"/>
        </w:rPr>
        <w:t>issues</w:t>
      </w:r>
    </w:p>
    <w:p>
      <w:pPr>
        <w:spacing w:after="0" w:line="240" w:lineRule="auto"/>
        <w:jc w:val="left"/>
        <w:rPr>
          <w:sz w:val="23"/>
        </w:rPr>
        <w:sectPr>
          <w:pgSz w:w="11900" w:h="16850"/>
          <w:pgMar w:top="1500" w:bottom="0" w:left="740" w:right="620"/>
        </w:sectPr>
      </w:pPr>
    </w:p>
    <w:p>
      <w:pPr>
        <w:pStyle w:val="ListParagraph"/>
        <w:numPr>
          <w:ilvl w:val="1"/>
          <w:numId w:val="3"/>
        </w:numPr>
        <w:tabs>
          <w:tab w:pos="1158" w:val="left" w:leader="none"/>
          <w:tab w:pos="1159" w:val="left" w:leader="none"/>
        </w:tabs>
        <w:spacing w:line="244" w:lineRule="auto" w:before="76" w:after="0"/>
        <w:ind w:left="1170" w:right="1452" w:hanging="361"/>
        <w:jc w:val="left"/>
        <w:rPr>
          <w:sz w:val="23"/>
        </w:rPr>
      </w:pPr>
      <w:r>
        <w:rPr>
          <w:sz w:val="23"/>
        </w:rPr>
        <w:t>Write</w:t>
      </w:r>
      <w:r>
        <w:rPr>
          <w:spacing w:val="-3"/>
          <w:sz w:val="23"/>
        </w:rPr>
        <w:t> </w:t>
      </w:r>
      <w:r>
        <w:rPr>
          <w:sz w:val="23"/>
        </w:rPr>
        <w:t>letters of recommendation for residents applying for jobs and fellowship </w:t>
      </w:r>
      <w:r>
        <w:rPr>
          <w:spacing w:val="-2"/>
          <w:sz w:val="23"/>
        </w:rPr>
        <w:t>positions</w:t>
      </w:r>
    </w:p>
    <w:p>
      <w:pPr>
        <w:pStyle w:val="ListParagraph"/>
        <w:numPr>
          <w:ilvl w:val="1"/>
          <w:numId w:val="3"/>
        </w:numPr>
        <w:tabs>
          <w:tab w:pos="1159" w:val="left" w:leader="none"/>
        </w:tabs>
        <w:spacing w:line="260" w:lineRule="exact" w:before="0" w:after="0"/>
        <w:ind w:left="1158" w:right="0" w:hanging="349"/>
        <w:jc w:val="left"/>
        <w:rPr>
          <w:sz w:val="23"/>
        </w:rPr>
      </w:pPr>
      <w:r>
        <w:rPr>
          <w:sz w:val="23"/>
        </w:rPr>
        <w:t>Attend</w:t>
      </w:r>
      <w:r>
        <w:rPr>
          <w:spacing w:val="2"/>
          <w:sz w:val="23"/>
        </w:rPr>
        <w:t> </w:t>
      </w:r>
      <w:r>
        <w:rPr>
          <w:sz w:val="23"/>
        </w:rPr>
        <w:t>or</w:t>
      </w:r>
      <w:r>
        <w:rPr>
          <w:spacing w:val="2"/>
          <w:sz w:val="23"/>
        </w:rPr>
        <w:t> </w:t>
      </w:r>
      <w:r>
        <w:rPr>
          <w:sz w:val="23"/>
        </w:rPr>
        <w:t>lead</w:t>
      </w:r>
      <w:r>
        <w:rPr>
          <w:spacing w:val="2"/>
          <w:sz w:val="23"/>
        </w:rPr>
        <w:t> </w:t>
      </w:r>
      <w:r>
        <w:rPr>
          <w:sz w:val="23"/>
        </w:rPr>
        <w:t>Program</w:t>
      </w:r>
      <w:r>
        <w:rPr>
          <w:spacing w:val="7"/>
          <w:sz w:val="23"/>
        </w:rPr>
        <w:t> </w:t>
      </w:r>
      <w:r>
        <w:rPr>
          <w:sz w:val="23"/>
        </w:rPr>
        <w:t>Evaluation</w:t>
      </w:r>
      <w:r>
        <w:rPr>
          <w:spacing w:val="5"/>
          <w:sz w:val="23"/>
        </w:rPr>
        <w:t> </w:t>
      </w:r>
      <w:r>
        <w:rPr>
          <w:sz w:val="23"/>
        </w:rPr>
        <w:t>Committee</w:t>
      </w:r>
      <w:r>
        <w:rPr>
          <w:spacing w:val="5"/>
          <w:sz w:val="23"/>
        </w:rPr>
        <w:t> </w:t>
      </w:r>
      <w:r>
        <w:rPr>
          <w:spacing w:val="-2"/>
          <w:sz w:val="23"/>
        </w:rPr>
        <w:t>meetings</w:t>
      </w:r>
    </w:p>
    <w:p>
      <w:pPr>
        <w:pStyle w:val="ListParagraph"/>
        <w:numPr>
          <w:ilvl w:val="1"/>
          <w:numId w:val="3"/>
        </w:numPr>
        <w:tabs>
          <w:tab w:pos="1159" w:val="left" w:leader="none"/>
        </w:tabs>
        <w:spacing w:line="240" w:lineRule="auto" w:before="4" w:after="0"/>
        <w:ind w:left="1158" w:right="0" w:hanging="349"/>
        <w:jc w:val="left"/>
        <w:rPr>
          <w:sz w:val="23"/>
        </w:rPr>
      </w:pPr>
      <w:r>
        <w:rPr>
          <w:sz w:val="23"/>
        </w:rPr>
        <w:t>Attend</w:t>
      </w:r>
      <w:r>
        <w:rPr>
          <w:spacing w:val="2"/>
          <w:sz w:val="23"/>
        </w:rPr>
        <w:t> </w:t>
      </w:r>
      <w:r>
        <w:rPr>
          <w:sz w:val="23"/>
        </w:rPr>
        <w:t>or</w:t>
      </w:r>
      <w:r>
        <w:rPr>
          <w:spacing w:val="3"/>
          <w:sz w:val="23"/>
        </w:rPr>
        <w:t> </w:t>
      </w:r>
      <w:r>
        <w:rPr>
          <w:sz w:val="23"/>
        </w:rPr>
        <w:t>lead</w:t>
      </w:r>
      <w:r>
        <w:rPr>
          <w:spacing w:val="6"/>
          <w:sz w:val="23"/>
        </w:rPr>
        <w:t> </w:t>
      </w:r>
      <w:r>
        <w:rPr>
          <w:sz w:val="23"/>
        </w:rPr>
        <w:t>Clinical</w:t>
      </w:r>
      <w:r>
        <w:rPr>
          <w:spacing w:val="5"/>
          <w:sz w:val="23"/>
        </w:rPr>
        <w:t> </w:t>
      </w:r>
      <w:r>
        <w:rPr>
          <w:sz w:val="23"/>
        </w:rPr>
        <w:t>Competency</w:t>
      </w:r>
      <w:r>
        <w:rPr>
          <w:spacing w:val="3"/>
          <w:sz w:val="23"/>
        </w:rPr>
        <w:t> </w:t>
      </w:r>
      <w:r>
        <w:rPr>
          <w:sz w:val="23"/>
        </w:rPr>
        <w:t>Committee</w:t>
      </w:r>
      <w:r>
        <w:rPr>
          <w:spacing w:val="2"/>
          <w:sz w:val="23"/>
        </w:rPr>
        <w:t> </w:t>
      </w:r>
      <w:r>
        <w:rPr>
          <w:spacing w:val="-2"/>
          <w:sz w:val="23"/>
        </w:rPr>
        <w:t>meetings</w:t>
      </w:r>
    </w:p>
    <w:p>
      <w:pPr>
        <w:pStyle w:val="ListParagraph"/>
        <w:numPr>
          <w:ilvl w:val="1"/>
          <w:numId w:val="3"/>
        </w:numPr>
        <w:tabs>
          <w:tab w:pos="1158" w:val="left" w:leader="none"/>
          <w:tab w:pos="1159" w:val="left" w:leader="none"/>
        </w:tabs>
        <w:spacing w:line="240" w:lineRule="auto" w:before="5" w:after="0"/>
        <w:ind w:left="1158" w:right="0" w:hanging="349"/>
        <w:jc w:val="left"/>
        <w:rPr>
          <w:sz w:val="23"/>
        </w:rPr>
      </w:pPr>
      <w:r>
        <w:rPr>
          <w:sz w:val="23"/>
        </w:rPr>
        <w:t>Assist</w:t>
      </w:r>
      <w:r>
        <w:rPr>
          <w:spacing w:val="6"/>
          <w:sz w:val="23"/>
        </w:rPr>
        <w:t> </w:t>
      </w:r>
      <w:r>
        <w:rPr>
          <w:sz w:val="23"/>
        </w:rPr>
        <w:t>in</w:t>
      </w:r>
      <w:r>
        <w:rPr>
          <w:spacing w:val="4"/>
          <w:sz w:val="23"/>
        </w:rPr>
        <w:t> </w:t>
      </w:r>
      <w:r>
        <w:rPr>
          <w:sz w:val="23"/>
        </w:rPr>
        <w:t>Milestones</w:t>
      </w:r>
      <w:r>
        <w:rPr>
          <w:spacing w:val="3"/>
          <w:sz w:val="23"/>
        </w:rPr>
        <w:t> </w:t>
      </w:r>
      <w:r>
        <w:rPr>
          <w:sz w:val="23"/>
        </w:rPr>
        <w:t>reporting</w:t>
      </w:r>
      <w:r>
        <w:rPr>
          <w:spacing w:val="1"/>
          <w:sz w:val="23"/>
        </w:rPr>
        <w:t> </w:t>
      </w:r>
      <w:r>
        <w:rPr>
          <w:sz w:val="23"/>
        </w:rPr>
        <w:t>to</w:t>
      </w:r>
      <w:r>
        <w:rPr>
          <w:spacing w:val="1"/>
          <w:sz w:val="23"/>
        </w:rPr>
        <w:t> </w:t>
      </w:r>
      <w:r>
        <w:rPr>
          <w:sz w:val="23"/>
        </w:rPr>
        <w:t>the</w:t>
      </w:r>
      <w:r>
        <w:rPr>
          <w:spacing w:val="5"/>
          <w:sz w:val="23"/>
        </w:rPr>
        <w:t> </w:t>
      </w:r>
      <w:r>
        <w:rPr>
          <w:spacing w:val="-4"/>
          <w:sz w:val="23"/>
        </w:rPr>
        <w:t>ACGME</w:t>
      </w:r>
    </w:p>
    <w:p>
      <w:pPr>
        <w:pStyle w:val="ListParagraph"/>
        <w:numPr>
          <w:ilvl w:val="1"/>
          <w:numId w:val="3"/>
        </w:numPr>
        <w:tabs>
          <w:tab w:pos="1158" w:val="left" w:leader="none"/>
          <w:tab w:pos="1159" w:val="left" w:leader="none"/>
        </w:tabs>
        <w:spacing w:line="240" w:lineRule="auto" w:before="2" w:after="0"/>
        <w:ind w:left="1158" w:right="0" w:hanging="349"/>
        <w:jc w:val="left"/>
        <w:rPr>
          <w:sz w:val="23"/>
        </w:rPr>
      </w:pPr>
      <w:r>
        <w:rPr>
          <w:spacing w:val="-2"/>
          <w:sz w:val="23"/>
        </w:rPr>
        <w:t>Other:</w:t>
      </w:r>
    </w:p>
    <w:p>
      <w:pPr>
        <w:spacing w:line="240" w:lineRule="auto" w:before="0"/>
        <w:rPr>
          <w:sz w:val="26"/>
        </w:rPr>
      </w:pPr>
    </w:p>
    <w:p>
      <w:pPr>
        <w:spacing w:line="240" w:lineRule="auto" w:before="0"/>
        <w:rPr>
          <w:sz w:val="26"/>
        </w:rPr>
      </w:pPr>
    </w:p>
    <w:p>
      <w:pPr>
        <w:pStyle w:val="ListParagraph"/>
        <w:numPr>
          <w:ilvl w:val="0"/>
          <w:numId w:val="3"/>
        </w:numPr>
        <w:tabs>
          <w:tab w:pos="801" w:val="left" w:leader="none"/>
        </w:tabs>
        <w:spacing w:line="240" w:lineRule="auto" w:before="219" w:after="0"/>
        <w:ind w:left="800" w:right="0" w:hanging="351"/>
        <w:jc w:val="left"/>
        <w:rPr>
          <w:b/>
          <w:sz w:val="23"/>
        </w:rPr>
      </w:pPr>
      <w:r>
        <w:rPr>
          <w:b/>
          <w:sz w:val="23"/>
        </w:rPr>
        <w:t>Regulatory</w:t>
      </w:r>
      <w:r>
        <w:rPr>
          <w:b/>
          <w:spacing w:val="2"/>
          <w:sz w:val="23"/>
        </w:rPr>
        <w:t> </w:t>
      </w:r>
      <w:r>
        <w:rPr>
          <w:b/>
          <w:spacing w:val="-2"/>
          <w:sz w:val="23"/>
        </w:rPr>
        <w:t>Compliance</w:t>
      </w:r>
    </w:p>
    <w:p>
      <w:pPr>
        <w:pStyle w:val="ListParagraph"/>
        <w:numPr>
          <w:ilvl w:val="1"/>
          <w:numId w:val="3"/>
        </w:numPr>
        <w:tabs>
          <w:tab w:pos="1440" w:val="left" w:leader="none"/>
        </w:tabs>
        <w:spacing w:line="240" w:lineRule="auto" w:before="12" w:after="0"/>
        <w:ind w:left="1441" w:right="1137" w:hanging="362"/>
        <w:jc w:val="left"/>
        <w:rPr>
          <w:sz w:val="23"/>
        </w:rPr>
      </w:pPr>
      <w:r>
        <w:rPr>
          <w:sz w:val="23"/>
        </w:rPr>
        <w:t>Ensure residents are compliant with duty hour rules and if identified, address and resolve this issue</w:t>
      </w:r>
    </w:p>
    <w:p>
      <w:pPr>
        <w:pStyle w:val="ListParagraph"/>
        <w:numPr>
          <w:ilvl w:val="1"/>
          <w:numId w:val="3"/>
        </w:numPr>
        <w:tabs>
          <w:tab w:pos="1442" w:val="left" w:leader="none"/>
        </w:tabs>
        <w:spacing w:line="242" w:lineRule="auto" w:before="4" w:after="0"/>
        <w:ind w:left="1442" w:right="958" w:hanging="362"/>
        <w:jc w:val="left"/>
        <w:rPr>
          <w:sz w:val="23"/>
        </w:rPr>
      </w:pPr>
      <w:r>
        <w:rPr>
          <w:sz w:val="23"/>
        </w:rPr>
        <w:t>Ensure residents are meeting programmatic and Residency Review Committee requirements to be eligible for the American Board of Pediatrics examination upon residency completion</w:t>
      </w:r>
    </w:p>
    <w:p>
      <w:pPr>
        <w:pStyle w:val="ListParagraph"/>
        <w:numPr>
          <w:ilvl w:val="1"/>
          <w:numId w:val="3"/>
        </w:numPr>
        <w:tabs>
          <w:tab w:pos="1444" w:val="left" w:leader="none"/>
        </w:tabs>
        <w:spacing w:line="240" w:lineRule="auto" w:before="2" w:after="0"/>
        <w:ind w:left="1444" w:right="660" w:hanging="362"/>
        <w:jc w:val="left"/>
        <w:rPr>
          <w:sz w:val="23"/>
        </w:rPr>
      </w:pPr>
      <w:r>
        <w:rPr>
          <w:sz w:val="23"/>
        </w:rPr>
        <w:t>Attend Association of Pediatric Program Directors’ Annual Meetings to</w:t>
      </w:r>
      <w:r>
        <w:rPr>
          <w:spacing w:val="-4"/>
          <w:sz w:val="23"/>
        </w:rPr>
        <w:t> </w:t>
      </w:r>
      <w:r>
        <w:rPr>
          <w:sz w:val="23"/>
        </w:rPr>
        <w:t>ensure that the residency program is up-to-date with new requirements</w:t>
      </w:r>
    </w:p>
    <w:p>
      <w:pPr>
        <w:pStyle w:val="ListParagraph"/>
        <w:numPr>
          <w:ilvl w:val="1"/>
          <w:numId w:val="3"/>
        </w:numPr>
        <w:tabs>
          <w:tab w:pos="1440" w:val="left" w:leader="none"/>
          <w:tab w:pos="5696" w:val="left" w:leader="none"/>
          <w:tab w:pos="7839" w:val="left" w:leader="none"/>
        </w:tabs>
        <w:spacing w:line="267" w:lineRule="exact" w:before="0" w:after="0"/>
        <w:ind w:left="1439" w:right="0" w:hanging="361"/>
        <w:jc w:val="left"/>
        <w:rPr>
          <w:rFonts w:ascii="Calibri"/>
          <w:sz w:val="22"/>
        </w:rPr>
      </w:pPr>
      <w:r>
        <w:rPr>
          <w:sz w:val="23"/>
        </w:rPr>
        <w:t>Attend</w:t>
      </w:r>
      <w:r>
        <w:rPr>
          <w:spacing w:val="-4"/>
          <w:sz w:val="23"/>
        </w:rPr>
        <w:t> </w:t>
      </w:r>
      <w:r>
        <w:rPr>
          <w:sz w:val="23"/>
        </w:rPr>
        <w:t>local</w:t>
      </w:r>
      <w:r>
        <w:rPr>
          <w:spacing w:val="-4"/>
          <w:sz w:val="23"/>
        </w:rPr>
        <w:t> </w:t>
      </w:r>
      <w:r>
        <w:rPr>
          <w:sz w:val="23"/>
        </w:rPr>
        <w:t>GME</w:t>
      </w:r>
      <w:r>
        <w:rPr>
          <w:spacing w:val="-4"/>
          <w:sz w:val="23"/>
        </w:rPr>
        <w:t> </w:t>
      </w:r>
      <w:r>
        <w:rPr>
          <w:spacing w:val="-2"/>
          <w:sz w:val="23"/>
        </w:rPr>
        <w:t>meetings</w:t>
      </w:r>
      <w:r>
        <w:rPr>
          <w:sz w:val="23"/>
        </w:rPr>
        <w:tab/>
      </w:r>
      <w:r>
        <w:rPr>
          <w:sz w:val="23"/>
          <w:u w:val="single"/>
        </w:rPr>
        <w:tab/>
      </w:r>
    </w:p>
    <w:p>
      <w:pPr>
        <w:pStyle w:val="ListParagraph"/>
        <w:numPr>
          <w:ilvl w:val="1"/>
          <w:numId w:val="3"/>
        </w:numPr>
        <w:tabs>
          <w:tab w:pos="1440" w:val="left" w:leader="none"/>
        </w:tabs>
        <w:spacing w:line="260" w:lineRule="exact" w:before="0" w:after="0"/>
        <w:ind w:left="1439" w:right="0" w:hanging="361"/>
        <w:jc w:val="left"/>
        <w:rPr>
          <w:sz w:val="23"/>
        </w:rPr>
      </w:pPr>
      <w:r>
        <w:rPr>
          <w:sz w:val="23"/>
        </w:rPr>
        <w:t>Ensure</w:t>
      </w:r>
      <w:r>
        <w:rPr>
          <w:spacing w:val="2"/>
          <w:sz w:val="23"/>
        </w:rPr>
        <w:t> </w:t>
      </w:r>
      <w:r>
        <w:rPr>
          <w:sz w:val="23"/>
        </w:rPr>
        <w:t>residents</w:t>
      </w:r>
      <w:r>
        <w:rPr>
          <w:spacing w:val="8"/>
          <w:sz w:val="23"/>
        </w:rPr>
        <w:t> </w:t>
      </w:r>
      <w:r>
        <w:rPr>
          <w:sz w:val="23"/>
        </w:rPr>
        <w:t>are</w:t>
      </w:r>
      <w:r>
        <w:rPr>
          <w:spacing w:val="-5"/>
          <w:sz w:val="23"/>
        </w:rPr>
        <w:t> </w:t>
      </w:r>
      <w:r>
        <w:rPr>
          <w:sz w:val="23"/>
        </w:rPr>
        <w:t>compliant</w:t>
      </w:r>
      <w:r>
        <w:rPr>
          <w:spacing w:val="1"/>
          <w:sz w:val="23"/>
        </w:rPr>
        <w:t> </w:t>
      </w:r>
      <w:r>
        <w:rPr>
          <w:sz w:val="23"/>
        </w:rPr>
        <w:t>with</w:t>
      </w:r>
      <w:r>
        <w:rPr>
          <w:spacing w:val="-2"/>
          <w:sz w:val="23"/>
        </w:rPr>
        <w:t> </w:t>
      </w:r>
      <w:r>
        <w:rPr>
          <w:sz w:val="23"/>
        </w:rPr>
        <w:t>logging</w:t>
      </w:r>
      <w:r>
        <w:rPr>
          <w:spacing w:val="5"/>
          <w:sz w:val="23"/>
        </w:rPr>
        <w:t> </w:t>
      </w:r>
      <w:r>
        <w:rPr>
          <w:sz w:val="23"/>
        </w:rPr>
        <w:t>procedures</w:t>
      </w:r>
      <w:r>
        <w:rPr>
          <w:spacing w:val="10"/>
          <w:sz w:val="23"/>
        </w:rPr>
        <w:t> </w:t>
      </w:r>
      <w:r>
        <w:rPr>
          <w:sz w:val="23"/>
        </w:rPr>
        <w:t>and duty </w:t>
      </w:r>
      <w:r>
        <w:rPr>
          <w:spacing w:val="-2"/>
          <w:sz w:val="23"/>
        </w:rPr>
        <w:t>hours</w:t>
      </w:r>
    </w:p>
    <w:p>
      <w:pPr>
        <w:pStyle w:val="ListParagraph"/>
        <w:numPr>
          <w:ilvl w:val="1"/>
          <w:numId w:val="3"/>
        </w:numPr>
        <w:tabs>
          <w:tab w:pos="1439" w:val="left" w:leader="none"/>
          <w:tab w:pos="1440" w:val="left" w:leader="none"/>
        </w:tabs>
        <w:spacing w:line="264" w:lineRule="exact" w:before="0" w:after="0"/>
        <w:ind w:left="1439" w:right="0" w:hanging="361"/>
        <w:jc w:val="left"/>
        <w:rPr>
          <w:sz w:val="23"/>
        </w:rPr>
      </w:pPr>
      <w:r>
        <w:rPr>
          <w:spacing w:val="-2"/>
          <w:sz w:val="23"/>
        </w:rPr>
        <w:t>Other:</w:t>
      </w: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5"/>
        <w:rPr>
          <w:sz w:val="38"/>
        </w:rPr>
      </w:pPr>
    </w:p>
    <w:p>
      <w:pPr>
        <w:spacing w:line="244" w:lineRule="auto" w:before="0"/>
        <w:ind w:left="100" w:right="557" w:hanging="1"/>
        <w:jc w:val="left"/>
        <w:rPr>
          <w:sz w:val="23"/>
        </w:rPr>
      </w:pPr>
      <w:r>
        <w:rPr>
          <w:sz w:val="23"/>
        </w:rPr>
        <w:t>In</w:t>
      </w:r>
      <w:r>
        <w:rPr>
          <w:spacing w:val="-4"/>
          <w:sz w:val="23"/>
        </w:rPr>
        <w:t> </w:t>
      </w:r>
      <w:r>
        <w:rPr>
          <w:sz w:val="23"/>
        </w:rPr>
        <w:t>addition, the </w:t>
      </w:r>
      <w:r>
        <w:rPr>
          <w:sz w:val="23"/>
          <w:u w:val="single"/>
        </w:rPr>
        <w:t>Assistant/Associate</w:t>
      </w:r>
      <w:r>
        <w:rPr>
          <w:sz w:val="23"/>
        </w:rPr>
        <w:t> Pediatric Residency Program Director has the primary responsibility for the following functions:</w:t>
      </w:r>
    </w:p>
    <w:p>
      <w:pPr>
        <w:spacing w:line="240" w:lineRule="auto" w:before="7"/>
        <w:rPr>
          <w:sz w:val="22"/>
        </w:rPr>
      </w:pPr>
    </w:p>
    <w:p>
      <w:pPr>
        <w:spacing w:line="242" w:lineRule="auto" w:before="0"/>
        <w:ind w:left="100" w:right="0" w:hanging="1"/>
        <w:jc w:val="left"/>
        <w:rPr>
          <w:b/>
          <w:sz w:val="23"/>
        </w:rPr>
      </w:pPr>
      <w:r>
        <w:rPr>
          <w:b/>
          <w:sz w:val="23"/>
        </w:rPr>
        <w:t>Directions:</w:t>
      </w:r>
      <w:r>
        <w:rPr>
          <w:b/>
          <w:spacing w:val="40"/>
          <w:sz w:val="23"/>
        </w:rPr>
        <w:t> </w:t>
      </w:r>
      <w:r>
        <w:rPr>
          <w:b/>
          <w:sz w:val="23"/>
        </w:rPr>
        <w:t>Cut and paste from</w:t>
      </w:r>
      <w:r>
        <w:rPr>
          <w:b/>
          <w:spacing w:val="40"/>
          <w:sz w:val="23"/>
        </w:rPr>
        <w:t> </w:t>
      </w:r>
      <w:r>
        <w:rPr>
          <w:b/>
          <w:sz w:val="23"/>
        </w:rPr>
        <w:t>the above document those functions that you are </w:t>
      </w:r>
      <w:r>
        <w:rPr>
          <w:b/>
          <w:sz w:val="23"/>
          <w:u w:val="thick"/>
        </w:rPr>
        <w:t>primarily</w:t>
      </w:r>
      <w:r>
        <w:rPr>
          <w:b/>
          <w:sz w:val="23"/>
        </w:rPr>
        <w:t> responsible for (responsibility for this task lies</w:t>
      </w:r>
      <w:r>
        <w:rPr>
          <w:b/>
          <w:spacing w:val="-3"/>
          <w:sz w:val="23"/>
        </w:rPr>
        <w:t> </w:t>
      </w:r>
      <w:r>
        <w:rPr>
          <w:b/>
          <w:sz w:val="23"/>
        </w:rPr>
        <w:t>with you)—if there are several you may also want to include the categories as above.</w:t>
      </w:r>
      <w:r>
        <w:rPr>
          <w:b/>
          <w:spacing w:val="40"/>
          <w:sz w:val="23"/>
        </w:rPr>
        <w:t> </w:t>
      </w:r>
      <w:r>
        <w:rPr>
          <w:b/>
          <w:sz w:val="23"/>
        </w:rPr>
        <w:t>Remember to delete this section from your final </w:t>
      </w:r>
      <w:r>
        <w:rPr>
          <w:b/>
          <w:spacing w:val="-2"/>
          <w:sz w:val="23"/>
        </w:rPr>
        <w:t>document.</w:t>
      </w:r>
    </w:p>
    <w:p>
      <w:pPr>
        <w:spacing w:after="0" w:line="242" w:lineRule="auto"/>
        <w:jc w:val="left"/>
        <w:rPr>
          <w:sz w:val="23"/>
        </w:rPr>
        <w:sectPr>
          <w:pgSz w:w="11900" w:h="16850"/>
          <w:pgMar w:top="1500" w:bottom="280" w:left="740" w:right="620"/>
        </w:sectPr>
      </w:pPr>
    </w:p>
    <w:p>
      <w:pPr>
        <w:pStyle w:val="ListParagraph"/>
        <w:numPr>
          <w:ilvl w:val="0"/>
          <w:numId w:val="5"/>
        </w:numPr>
        <w:tabs>
          <w:tab w:pos="480" w:val="left" w:leader="none"/>
        </w:tabs>
        <w:spacing w:line="252" w:lineRule="exact" w:before="65" w:after="0"/>
        <w:ind w:left="479" w:right="0" w:hanging="360"/>
        <w:jc w:val="left"/>
        <w:rPr>
          <w:sz w:val="22"/>
        </w:rPr>
      </w:pPr>
      <w:bookmarkStart w:name="Associate PD Description" w:id="5"/>
      <w:bookmarkEnd w:id="5"/>
      <w:r>
        <w:rPr>
          <w:spacing w:val="-2"/>
          <w:sz w:val="22"/>
        </w:rPr>
        <w:t>G</w:t>
      </w:r>
      <w:r>
        <w:rPr>
          <w:spacing w:val="-2"/>
          <w:sz w:val="22"/>
        </w:rPr>
        <w:t>eneral</w:t>
      </w:r>
    </w:p>
    <w:p>
      <w:pPr>
        <w:pStyle w:val="ListParagraph"/>
        <w:numPr>
          <w:ilvl w:val="1"/>
          <w:numId w:val="5"/>
        </w:numPr>
        <w:tabs>
          <w:tab w:pos="840" w:val="left" w:leader="none"/>
        </w:tabs>
        <w:spacing w:line="240" w:lineRule="auto" w:before="0" w:after="0"/>
        <w:ind w:left="839" w:right="358" w:hanging="360"/>
        <w:jc w:val="left"/>
        <w:rPr>
          <w:sz w:val="22"/>
        </w:rPr>
      </w:pPr>
      <w:r>
        <w:rPr>
          <w:sz w:val="22"/>
        </w:rPr>
        <w:t>Associate Program Directors (APDs) are faculty who </w:t>
      </w:r>
      <w:r>
        <w:rPr>
          <w:color w:val="1C1F2C"/>
          <w:sz w:val="22"/>
        </w:rPr>
        <w:t>are committed to resident education</w:t>
      </w:r>
      <w:r>
        <w:rPr>
          <w:color w:val="1C1F2C"/>
          <w:spacing w:val="-7"/>
          <w:sz w:val="22"/>
        </w:rPr>
        <w:t> </w:t>
      </w:r>
      <w:r>
        <w:rPr>
          <w:color w:val="1C1F2C"/>
          <w:sz w:val="22"/>
        </w:rPr>
        <w:t>and</w:t>
      </w:r>
      <w:r>
        <w:rPr>
          <w:color w:val="1C1F2C"/>
          <w:spacing w:val="-3"/>
          <w:sz w:val="22"/>
        </w:rPr>
        <w:t> </w:t>
      </w:r>
      <w:r>
        <w:rPr>
          <w:color w:val="1C1F2C"/>
          <w:sz w:val="22"/>
        </w:rPr>
        <w:t>leadership</w:t>
      </w:r>
      <w:r>
        <w:rPr>
          <w:color w:val="1C1F2C"/>
          <w:spacing w:val="-3"/>
          <w:sz w:val="22"/>
        </w:rPr>
        <w:t> </w:t>
      </w:r>
      <w:r>
        <w:rPr>
          <w:color w:val="1C1F2C"/>
          <w:sz w:val="22"/>
        </w:rPr>
        <w:t>in</w:t>
      </w:r>
      <w:r>
        <w:rPr>
          <w:color w:val="1C1F2C"/>
          <w:spacing w:val="-3"/>
          <w:sz w:val="22"/>
        </w:rPr>
        <w:t> </w:t>
      </w:r>
      <w:r>
        <w:rPr>
          <w:color w:val="1C1F2C"/>
          <w:sz w:val="22"/>
        </w:rPr>
        <w:t>program</w:t>
      </w:r>
      <w:r>
        <w:rPr>
          <w:color w:val="1C1F2C"/>
          <w:spacing w:val="-4"/>
          <w:sz w:val="22"/>
        </w:rPr>
        <w:t> </w:t>
      </w:r>
      <w:r>
        <w:rPr>
          <w:color w:val="1C1F2C"/>
          <w:sz w:val="22"/>
        </w:rPr>
        <w:t>administration</w:t>
      </w:r>
      <w:r>
        <w:rPr>
          <w:color w:val="1C1F2C"/>
          <w:sz w:val="24"/>
        </w:rPr>
        <w:t>.</w:t>
      </w:r>
      <w:r>
        <w:rPr>
          <w:color w:val="1C1F2C"/>
          <w:spacing w:val="-9"/>
          <w:sz w:val="24"/>
        </w:rPr>
        <w:t> </w:t>
      </w:r>
      <w:r>
        <w:rPr>
          <w:sz w:val="22"/>
        </w:rPr>
        <w:t>They</w:t>
      </w:r>
      <w:r>
        <w:rPr>
          <w:spacing w:val="-3"/>
          <w:sz w:val="22"/>
        </w:rPr>
        <w:t> </w:t>
      </w:r>
      <w:r>
        <w:rPr>
          <w:sz w:val="22"/>
        </w:rPr>
        <w:t>will</w:t>
      </w:r>
      <w:r>
        <w:rPr>
          <w:spacing w:val="-6"/>
          <w:sz w:val="22"/>
        </w:rPr>
        <w:t> </w:t>
      </w:r>
      <w:r>
        <w:rPr>
          <w:sz w:val="22"/>
        </w:rPr>
        <w:t>work</w:t>
      </w:r>
      <w:r>
        <w:rPr>
          <w:spacing w:val="-3"/>
          <w:sz w:val="22"/>
        </w:rPr>
        <w:t> </w:t>
      </w:r>
      <w:r>
        <w:rPr>
          <w:sz w:val="22"/>
        </w:rPr>
        <w:t>with</w:t>
      </w:r>
      <w:r>
        <w:rPr>
          <w:spacing w:val="-3"/>
          <w:sz w:val="22"/>
        </w:rPr>
        <w:t> </w:t>
      </w:r>
      <w:r>
        <w:rPr>
          <w:sz w:val="22"/>
        </w:rPr>
        <w:t>and</w:t>
      </w:r>
      <w:r>
        <w:rPr>
          <w:spacing w:val="-3"/>
          <w:sz w:val="22"/>
        </w:rPr>
        <w:t> </w:t>
      </w:r>
      <w:r>
        <w:rPr>
          <w:sz w:val="22"/>
        </w:rPr>
        <w:t>assist the program director and assistant program directors in the administrative and clinical oversight of Medical School Pediatric Residency Program (“the program”). Based on ACGME program requirements for Pediatrics, the program requires a minimum of 1.6 FTE for program leadership, to be divided amongst the director, associate, and assistant directors.</w:t>
      </w:r>
    </w:p>
    <w:p>
      <w:pPr>
        <w:spacing w:line="240" w:lineRule="auto" w:before="2"/>
        <w:rPr>
          <w:sz w:val="24"/>
        </w:rPr>
      </w:pPr>
    </w:p>
    <w:p>
      <w:pPr>
        <w:pStyle w:val="ListParagraph"/>
        <w:numPr>
          <w:ilvl w:val="0"/>
          <w:numId w:val="5"/>
        </w:numPr>
        <w:tabs>
          <w:tab w:pos="480" w:val="left" w:leader="none"/>
        </w:tabs>
        <w:spacing w:line="252" w:lineRule="exact" w:before="0" w:after="0"/>
        <w:ind w:left="479" w:right="0" w:hanging="360"/>
        <w:jc w:val="left"/>
        <w:rPr>
          <w:sz w:val="22"/>
        </w:rPr>
      </w:pPr>
      <w:r>
        <w:rPr>
          <w:spacing w:val="-2"/>
          <w:sz w:val="22"/>
        </w:rPr>
        <w:t>Qualifications</w:t>
      </w:r>
    </w:p>
    <w:p>
      <w:pPr>
        <w:pStyle w:val="ListParagraph"/>
        <w:numPr>
          <w:ilvl w:val="1"/>
          <w:numId w:val="5"/>
        </w:numPr>
        <w:tabs>
          <w:tab w:pos="840" w:val="left" w:leader="none"/>
        </w:tabs>
        <w:spacing w:line="252" w:lineRule="exact" w:before="0" w:after="0"/>
        <w:ind w:left="839" w:right="0" w:hanging="361"/>
        <w:jc w:val="left"/>
        <w:rPr>
          <w:sz w:val="22"/>
        </w:rPr>
      </w:pPr>
      <w:r>
        <w:rPr>
          <w:sz w:val="22"/>
        </w:rPr>
        <w:t>APDs must</w:t>
      </w:r>
      <w:r>
        <w:rPr>
          <w:spacing w:val="-3"/>
          <w:sz w:val="22"/>
        </w:rPr>
        <w:t> </w:t>
      </w:r>
      <w:r>
        <w:rPr>
          <w:sz w:val="22"/>
        </w:rPr>
        <w:t>be</w:t>
      </w:r>
      <w:r>
        <w:rPr>
          <w:spacing w:val="-4"/>
          <w:sz w:val="22"/>
        </w:rPr>
        <w:t> </w:t>
      </w:r>
      <w:r>
        <w:rPr>
          <w:sz w:val="22"/>
        </w:rPr>
        <w:t>a</w:t>
      </w:r>
      <w:r>
        <w:rPr>
          <w:spacing w:val="1"/>
          <w:sz w:val="22"/>
        </w:rPr>
        <w:t> </w:t>
      </w:r>
      <w:r>
        <w:rPr>
          <w:sz w:val="22"/>
        </w:rPr>
        <w:t>member</w:t>
      </w:r>
      <w:r>
        <w:rPr>
          <w:spacing w:val="-3"/>
          <w:sz w:val="22"/>
        </w:rPr>
        <w:t> </w:t>
      </w:r>
      <w:r>
        <w:rPr>
          <w:sz w:val="22"/>
        </w:rPr>
        <w:t>of</w:t>
      </w:r>
      <w:r>
        <w:rPr>
          <w:spacing w:val="-3"/>
          <w:sz w:val="22"/>
        </w:rPr>
        <w:t> </w:t>
      </w:r>
      <w:r>
        <w:rPr>
          <w:sz w:val="22"/>
        </w:rPr>
        <w:t>the Med</w:t>
      </w:r>
      <w:r>
        <w:rPr>
          <w:spacing w:val="1"/>
          <w:sz w:val="22"/>
        </w:rPr>
        <w:t> </w:t>
      </w:r>
      <w:r>
        <w:rPr>
          <w:spacing w:val="-2"/>
          <w:sz w:val="22"/>
        </w:rPr>
        <w:t>faculty.</w:t>
      </w:r>
    </w:p>
    <w:p>
      <w:pPr>
        <w:pStyle w:val="ListParagraph"/>
        <w:numPr>
          <w:ilvl w:val="1"/>
          <w:numId w:val="5"/>
        </w:numPr>
        <w:tabs>
          <w:tab w:pos="840" w:val="left" w:leader="none"/>
        </w:tabs>
        <w:spacing w:line="242" w:lineRule="auto" w:before="0" w:after="0"/>
        <w:ind w:left="839" w:right="866" w:hanging="360"/>
        <w:jc w:val="left"/>
        <w:rPr>
          <w:sz w:val="22"/>
        </w:rPr>
      </w:pPr>
      <w:r>
        <w:rPr>
          <w:sz w:val="22"/>
        </w:rPr>
        <w:t>APDs</w:t>
      </w:r>
      <w:r>
        <w:rPr>
          <w:spacing w:val="-3"/>
          <w:sz w:val="22"/>
        </w:rPr>
        <w:t> </w:t>
      </w:r>
      <w:r>
        <w:rPr>
          <w:sz w:val="22"/>
        </w:rPr>
        <w:t>must</w:t>
      </w:r>
      <w:r>
        <w:rPr>
          <w:spacing w:val="-5"/>
          <w:sz w:val="22"/>
        </w:rPr>
        <w:t> </w:t>
      </w:r>
      <w:r>
        <w:rPr>
          <w:sz w:val="22"/>
        </w:rPr>
        <w:t>hold</w:t>
      </w:r>
      <w:r>
        <w:rPr>
          <w:spacing w:val="-3"/>
          <w:sz w:val="22"/>
        </w:rPr>
        <w:t> </w:t>
      </w:r>
      <w:r>
        <w:rPr>
          <w:sz w:val="22"/>
        </w:rPr>
        <w:t>current</w:t>
      </w:r>
      <w:r>
        <w:rPr>
          <w:spacing w:val="-5"/>
          <w:sz w:val="22"/>
        </w:rPr>
        <w:t> </w:t>
      </w:r>
      <w:r>
        <w:rPr>
          <w:sz w:val="22"/>
        </w:rPr>
        <w:t>certification</w:t>
      </w:r>
      <w:r>
        <w:rPr>
          <w:spacing w:val="-3"/>
          <w:sz w:val="22"/>
        </w:rPr>
        <w:t> </w:t>
      </w:r>
      <w:r>
        <w:rPr>
          <w:sz w:val="22"/>
        </w:rPr>
        <w:t>from</w:t>
      </w:r>
      <w:r>
        <w:rPr>
          <w:spacing w:val="-4"/>
          <w:sz w:val="22"/>
        </w:rPr>
        <w:t> </w:t>
      </w:r>
      <w:r>
        <w:rPr>
          <w:sz w:val="22"/>
        </w:rPr>
        <w:t>the</w:t>
      </w:r>
      <w:r>
        <w:rPr>
          <w:spacing w:val="-3"/>
          <w:sz w:val="22"/>
        </w:rPr>
        <w:t> </w:t>
      </w:r>
      <w:r>
        <w:rPr>
          <w:sz w:val="22"/>
        </w:rPr>
        <w:t>American</w:t>
      </w:r>
      <w:r>
        <w:rPr>
          <w:spacing w:val="-3"/>
          <w:sz w:val="22"/>
        </w:rPr>
        <w:t> </w:t>
      </w:r>
      <w:r>
        <w:rPr>
          <w:sz w:val="22"/>
        </w:rPr>
        <w:t>Board</w:t>
      </w:r>
      <w:r>
        <w:rPr>
          <w:spacing w:val="-3"/>
          <w:sz w:val="22"/>
        </w:rPr>
        <w:t> </w:t>
      </w:r>
      <w:r>
        <w:rPr>
          <w:sz w:val="22"/>
        </w:rPr>
        <w:t>of</w:t>
      </w:r>
      <w:r>
        <w:rPr>
          <w:spacing w:val="-5"/>
          <w:sz w:val="22"/>
        </w:rPr>
        <w:t> </w:t>
      </w:r>
      <w:r>
        <w:rPr>
          <w:sz w:val="22"/>
        </w:rPr>
        <w:t>Pediatrics</w:t>
      </w:r>
      <w:r>
        <w:rPr>
          <w:spacing w:val="-3"/>
          <w:sz w:val="22"/>
        </w:rPr>
        <w:t> </w:t>
      </w:r>
      <w:r>
        <w:rPr>
          <w:sz w:val="22"/>
        </w:rPr>
        <w:t>in Pediatrics or a subspecialty.</w:t>
      </w:r>
    </w:p>
    <w:p>
      <w:pPr>
        <w:pStyle w:val="ListParagraph"/>
        <w:numPr>
          <w:ilvl w:val="1"/>
          <w:numId w:val="5"/>
        </w:numPr>
        <w:tabs>
          <w:tab w:pos="840" w:val="left" w:leader="none"/>
        </w:tabs>
        <w:spacing w:line="240" w:lineRule="auto" w:before="0" w:after="0"/>
        <w:ind w:left="839" w:right="314" w:hanging="361"/>
        <w:jc w:val="left"/>
        <w:rPr>
          <w:sz w:val="22"/>
        </w:rPr>
      </w:pPr>
      <w:r>
        <w:rPr>
          <w:sz w:val="22"/>
        </w:rPr>
        <w:t>APDs</w:t>
      </w:r>
      <w:r>
        <w:rPr>
          <w:spacing w:val="-2"/>
          <w:sz w:val="22"/>
        </w:rPr>
        <w:t> </w:t>
      </w:r>
      <w:r>
        <w:rPr>
          <w:sz w:val="22"/>
        </w:rPr>
        <w:t>must</w:t>
      </w:r>
      <w:r>
        <w:rPr>
          <w:spacing w:val="-5"/>
          <w:sz w:val="22"/>
        </w:rPr>
        <w:t> </w:t>
      </w:r>
      <w:r>
        <w:rPr>
          <w:sz w:val="22"/>
        </w:rPr>
        <w:t>have</w:t>
      </w:r>
      <w:r>
        <w:rPr>
          <w:spacing w:val="-6"/>
          <w:sz w:val="22"/>
        </w:rPr>
        <w:t> </w:t>
      </w:r>
      <w:r>
        <w:rPr>
          <w:sz w:val="22"/>
        </w:rPr>
        <w:t>documented</w:t>
      </w:r>
      <w:r>
        <w:rPr>
          <w:spacing w:val="-6"/>
          <w:sz w:val="22"/>
        </w:rPr>
        <w:t> </w:t>
      </w:r>
      <w:r>
        <w:rPr>
          <w:sz w:val="22"/>
        </w:rPr>
        <w:t>clinical</w:t>
      </w:r>
      <w:r>
        <w:rPr>
          <w:spacing w:val="-4"/>
          <w:sz w:val="22"/>
        </w:rPr>
        <w:t> </w:t>
      </w:r>
      <w:r>
        <w:rPr>
          <w:sz w:val="22"/>
        </w:rPr>
        <w:t>and</w:t>
      </w:r>
      <w:r>
        <w:rPr>
          <w:spacing w:val="-6"/>
          <w:sz w:val="22"/>
        </w:rPr>
        <w:t> </w:t>
      </w:r>
      <w:r>
        <w:rPr>
          <w:sz w:val="22"/>
        </w:rPr>
        <w:t>academic</w:t>
      </w:r>
      <w:r>
        <w:rPr>
          <w:spacing w:val="-2"/>
          <w:sz w:val="22"/>
        </w:rPr>
        <w:t> </w:t>
      </w:r>
      <w:r>
        <w:rPr>
          <w:sz w:val="22"/>
        </w:rPr>
        <w:t>experience</w:t>
      </w:r>
      <w:r>
        <w:rPr>
          <w:spacing w:val="-2"/>
          <w:sz w:val="22"/>
        </w:rPr>
        <w:t> </w:t>
      </w:r>
      <w:r>
        <w:rPr>
          <w:sz w:val="22"/>
        </w:rPr>
        <w:t>to</w:t>
      </w:r>
      <w:r>
        <w:rPr>
          <w:spacing w:val="-2"/>
          <w:sz w:val="22"/>
        </w:rPr>
        <w:t> </w:t>
      </w:r>
      <w:r>
        <w:rPr>
          <w:sz w:val="22"/>
        </w:rPr>
        <w:t>ensure</w:t>
      </w:r>
      <w:r>
        <w:rPr>
          <w:spacing w:val="-6"/>
          <w:sz w:val="22"/>
        </w:rPr>
        <w:t> </w:t>
      </w:r>
      <w:r>
        <w:rPr>
          <w:sz w:val="22"/>
        </w:rPr>
        <w:t>effective implementation of the Program Requirements.</w:t>
      </w:r>
    </w:p>
    <w:p>
      <w:pPr>
        <w:pStyle w:val="ListParagraph"/>
        <w:numPr>
          <w:ilvl w:val="1"/>
          <w:numId w:val="5"/>
        </w:numPr>
        <w:tabs>
          <w:tab w:pos="840" w:val="left" w:leader="none"/>
        </w:tabs>
        <w:spacing w:line="242" w:lineRule="auto" w:before="0" w:after="0"/>
        <w:ind w:left="839" w:right="183" w:hanging="360"/>
        <w:jc w:val="left"/>
        <w:rPr>
          <w:sz w:val="22"/>
        </w:rPr>
      </w:pPr>
      <w:r>
        <w:rPr>
          <w:sz w:val="22"/>
        </w:rPr>
        <w:t>APDs</w:t>
      </w:r>
      <w:r>
        <w:rPr>
          <w:spacing w:val="-2"/>
          <w:sz w:val="22"/>
        </w:rPr>
        <w:t> </w:t>
      </w:r>
      <w:r>
        <w:rPr>
          <w:sz w:val="22"/>
        </w:rPr>
        <w:t>must</w:t>
      </w:r>
      <w:r>
        <w:rPr>
          <w:spacing w:val="-5"/>
          <w:sz w:val="22"/>
        </w:rPr>
        <w:t> </w:t>
      </w:r>
      <w:r>
        <w:rPr>
          <w:sz w:val="22"/>
        </w:rPr>
        <w:t>be</w:t>
      </w:r>
      <w:r>
        <w:rPr>
          <w:spacing w:val="-6"/>
          <w:sz w:val="22"/>
        </w:rPr>
        <w:t> </w:t>
      </w:r>
      <w:r>
        <w:rPr>
          <w:sz w:val="22"/>
        </w:rPr>
        <w:t>clinicians</w:t>
      </w:r>
      <w:r>
        <w:rPr>
          <w:spacing w:val="-2"/>
          <w:sz w:val="22"/>
        </w:rPr>
        <w:t> </w:t>
      </w:r>
      <w:r>
        <w:rPr>
          <w:sz w:val="22"/>
        </w:rPr>
        <w:t>with</w:t>
      </w:r>
      <w:r>
        <w:rPr>
          <w:spacing w:val="-2"/>
          <w:sz w:val="22"/>
        </w:rPr>
        <w:t> </w:t>
      </w:r>
      <w:r>
        <w:rPr>
          <w:sz w:val="22"/>
        </w:rPr>
        <w:t>broad</w:t>
      </w:r>
      <w:r>
        <w:rPr>
          <w:spacing w:val="-2"/>
          <w:sz w:val="22"/>
        </w:rPr>
        <w:t> </w:t>
      </w:r>
      <w:r>
        <w:rPr>
          <w:sz w:val="22"/>
        </w:rPr>
        <w:t>knowledge</w:t>
      </w:r>
      <w:r>
        <w:rPr>
          <w:spacing w:val="-2"/>
          <w:sz w:val="22"/>
        </w:rPr>
        <w:t> </w:t>
      </w:r>
      <w:r>
        <w:rPr>
          <w:sz w:val="22"/>
        </w:rPr>
        <w:t>of,</w:t>
      </w:r>
      <w:r>
        <w:rPr>
          <w:spacing w:val="-5"/>
          <w:sz w:val="22"/>
        </w:rPr>
        <w:t> </w:t>
      </w:r>
      <w:r>
        <w:rPr>
          <w:sz w:val="22"/>
        </w:rPr>
        <w:t>experience</w:t>
      </w:r>
      <w:r>
        <w:rPr>
          <w:spacing w:val="-2"/>
          <w:sz w:val="22"/>
        </w:rPr>
        <w:t> </w:t>
      </w:r>
      <w:r>
        <w:rPr>
          <w:sz w:val="22"/>
        </w:rPr>
        <w:t>with,</w:t>
      </w:r>
      <w:r>
        <w:rPr>
          <w:spacing w:val="-5"/>
          <w:sz w:val="22"/>
        </w:rPr>
        <w:t> </w:t>
      </w:r>
      <w:r>
        <w:rPr>
          <w:sz w:val="22"/>
        </w:rPr>
        <w:t>and</w:t>
      </w:r>
      <w:r>
        <w:rPr>
          <w:spacing w:val="-6"/>
          <w:sz w:val="22"/>
        </w:rPr>
        <w:t> </w:t>
      </w:r>
      <w:r>
        <w:rPr>
          <w:sz w:val="22"/>
        </w:rPr>
        <w:t>commitment to pediatrics</w:t>
      </w:r>
      <w:r>
        <w:rPr>
          <w:spacing w:val="-4"/>
          <w:sz w:val="22"/>
        </w:rPr>
        <w:t> </w:t>
      </w:r>
      <w:r>
        <w:rPr>
          <w:sz w:val="22"/>
        </w:rPr>
        <w:t>as a discipline,</w:t>
      </w:r>
      <w:r>
        <w:rPr>
          <w:spacing w:val="-3"/>
          <w:sz w:val="22"/>
        </w:rPr>
        <w:t> </w:t>
      </w:r>
      <w:r>
        <w:rPr>
          <w:sz w:val="22"/>
        </w:rPr>
        <w:t>and to the training of</w:t>
      </w:r>
      <w:r>
        <w:rPr>
          <w:spacing w:val="-3"/>
          <w:sz w:val="22"/>
        </w:rPr>
        <w:t> </w:t>
      </w:r>
      <w:r>
        <w:rPr>
          <w:sz w:val="22"/>
        </w:rPr>
        <w:t>residents as general</w:t>
      </w:r>
      <w:r>
        <w:rPr>
          <w:spacing w:val="-2"/>
          <w:sz w:val="22"/>
        </w:rPr>
        <w:t> </w:t>
      </w:r>
      <w:r>
        <w:rPr>
          <w:sz w:val="22"/>
        </w:rPr>
        <w:t>pediatricians.</w:t>
      </w:r>
    </w:p>
    <w:p>
      <w:pPr>
        <w:pStyle w:val="ListParagraph"/>
        <w:numPr>
          <w:ilvl w:val="1"/>
          <w:numId w:val="5"/>
        </w:numPr>
        <w:tabs>
          <w:tab w:pos="840" w:val="left" w:leader="none"/>
        </w:tabs>
        <w:spacing w:line="250" w:lineRule="exact" w:before="0" w:after="0"/>
        <w:ind w:left="839" w:right="0" w:hanging="361"/>
        <w:jc w:val="left"/>
        <w:rPr>
          <w:sz w:val="22"/>
        </w:rPr>
      </w:pPr>
      <w:r>
        <w:rPr>
          <w:sz w:val="22"/>
        </w:rPr>
        <w:t>APDs</w:t>
      </w:r>
      <w:r>
        <w:rPr>
          <w:spacing w:val="-4"/>
          <w:sz w:val="22"/>
        </w:rPr>
        <w:t> </w:t>
      </w:r>
      <w:r>
        <w:rPr>
          <w:sz w:val="22"/>
        </w:rPr>
        <w:t>must</w:t>
      </w:r>
      <w:r>
        <w:rPr>
          <w:spacing w:val="-5"/>
          <w:sz w:val="22"/>
        </w:rPr>
        <w:t> </w:t>
      </w:r>
      <w:r>
        <w:rPr>
          <w:sz w:val="22"/>
        </w:rPr>
        <w:t>have</w:t>
      </w:r>
      <w:r>
        <w:rPr>
          <w:spacing w:val="-6"/>
          <w:sz w:val="22"/>
        </w:rPr>
        <w:t> </w:t>
      </w:r>
      <w:r>
        <w:rPr>
          <w:sz w:val="22"/>
        </w:rPr>
        <w:t>prior</w:t>
      </w:r>
      <w:r>
        <w:rPr>
          <w:spacing w:val="-4"/>
          <w:sz w:val="22"/>
        </w:rPr>
        <w:t> </w:t>
      </w:r>
      <w:r>
        <w:rPr>
          <w:sz w:val="22"/>
        </w:rPr>
        <w:t>experience</w:t>
      </w:r>
      <w:r>
        <w:rPr>
          <w:spacing w:val="-2"/>
          <w:sz w:val="22"/>
        </w:rPr>
        <w:t> </w:t>
      </w:r>
      <w:r>
        <w:rPr>
          <w:sz w:val="22"/>
        </w:rPr>
        <w:t>in</w:t>
      </w:r>
      <w:r>
        <w:rPr>
          <w:spacing w:val="-2"/>
          <w:sz w:val="22"/>
        </w:rPr>
        <w:t> </w:t>
      </w:r>
      <w:r>
        <w:rPr>
          <w:sz w:val="22"/>
        </w:rPr>
        <w:t>academic</w:t>
      </w:r>
      <w:r>
        <w:rPr>
          <w:spacing w:val="-2"/>
          <w:sz w:val="22"/>
        </w:rPr>
        <w:t> </w:t>
      </w:r>
      <w:r>
        <w:rPr>
          <w:sz w:val="22"/>
        </w:rPr>
        <w:t>administrative</w:t>
      </w:r>
      <w:r>
        <w:rPr>
          <w:spacing w:val="-1"/>
          <w:sz w:val="22"/>
        </w:rPr>
        <w:t> </w:t>
      </w:r>
      <w:r>
        <w:rPr>
          <w:spacing w:val="-2"/>
          <w:sz w:val="22"/>
        </w:rPr>
        <w:t>roles.</w:t>
      </w:r>
    </w:p>
    <w:p>
      <w:pPr>
        <w:spacing w:line="240" w:lineRule="auto" w:before="3"/>
        <w:rPr>
          <w:sz w:val="21"/>
        </w:rPr>
      </w:pPr>
    </w:p>
    <w:p>
      <w:pPr>
        <w:pStyle w:val="ListParagraph"/>
        <w:numPr>
          <w:ilvl w:val="0"/>
          <w:numId w:val="5"/>
        </w:numPr>
        <w:tabs>
          <w:tab w:pos="480" w:val="left" w:leader="none"/>
        </w:tabs>
        <w:spacing w:line="240" w:lineRule="auto" w:before="1" w:after="0"/>
        <w:ind w:left="479" w:right="0" w:hanging="361"/>
        <w:jc w:val="left"/>
        <w:rPr>
          <w:sz w:val="22"/>
        </w:rPr>
      </w:pPr>
      <w:r>
        <w:rPr>
          <w:sz w:val="22"/>
        </w:rPr>
        <w:t>General</w:t>
      </w:r>
      <w:r>
        <w:rPr>
          <w:spacing w:val="-4"/>
          <w:sz w:val="22"/>
        </w:rPr>
        <w:t> </w:t>
      </w:r>
      <w:r>
        <w:rPr>
          <w:spacing w:val="-2"/>
          <w:sz w:val="22"/>
        </w:rPr>
        <w:t>Responsibilities</w:t>
      </w:r>
    </w:p>
    <w:p>
      <w:pPr>
        <w:pStyle w:val="ListParagraph"/>
        <w:numPr>
          <w:ilvl w:val="1"/>
          <w:numId w:val="5"/>
        </w:numPr>
        <w:tabs>
          <w:tab w:pos="840" w:val="left" w:leader="none"/>
        </w:tabs>
        <w:spacing w:line="240" w:lineRule="auto" w:before="3" w:after="0"/>
        <w:ind w:left="839" w:right="770" w:hanging="360"/>
        <w:jc w:val="left"/>
        <w:rPr>
          <w:sz w:val="22"/>
        </w:rPr>
      </w:pPr>
      <w:r>
        <w:rPr>
          <w:sz w:val="22"/>
        </w:rPr>
        <w:t>APDs</w:t>
      </w:r>
      <w:r>
        <w:rPr>
          <w:spacing w:val="-2"/>
          <w:sz w:val="22"/>
        </w:rPr>
        <w:t> </w:t>
      </w:r>
      <w:r>
        <w:rPr>
          <w:sz w:val="22"/>
        </w:rPr>
        <w:t>must</w:t>
      </w:r>
      <w:r>
        <w:rPr>
          <w:spacing w:val="-5"/>
          <w:sz w:val="22"/>
        </w:rPr>
        <w:t> </w:t>
      </w:r>
      <w:r>
        <w:rPr>
          <w:sz w:val="22"/>
        </w:rPr>
        <w:t>dedicate</w:t>
      </w:r>
      <w:r>
        <w:rPr>
          <w:spacing w:val="-2"/>
          <w:sz w:val="22"/>
        </w:rPr>
        <w:t> </w:t>
      </w:r>
      <w:r>
        <w:rPr>
          <w:sz w:val="22"/>
        </w:rPr>
        <w:t>an</w:t>
      </w:r>
      <w:r>
        <w:rPr>
          <w:spacing w:val="-2"/>
          <w:sz w:val="22"/>
        </w:rPr>
        <w:t> </w:t>
      </w:r>
      <w:r>
        <w:rPr>
          <w:sz w:val="22"/>
        </w:rPr>
        <w:t>average</w:t>
      </w:r>
      <w:r>
        <w:rPr>
          <w:spacing w:val="-2"/>
          <w:sz w:val="22"/>
        </w:rPr>
        <w:t> </w:t>
      </w:r>
      <w:r>
        <w:rPr>
          <w:sz w:val="22"/>
        </w:rPr>
        <w:t>of</w:t>
      </w:r>
      <w:r>
        <w:rPr>
          <w:spacing w:val="-5"/>
          <w:sz w:val="22"/>
        </w:rPr>
        <w:t> </w:t>
      </w:r>
      <w:r>
        <w:rPr>
          <w:sz w:val="22"/>
        </w:rPr>
        <w:t>8</w:t>
      </w:r>
      <w:r>
        <w:rPr>
          <w:spacing w:val="-3"/>
          <w:sz w:val="22"/>
        </w:rPr>
        <w:t> </w:t>
      </w:r>
      <w:r>
        <w:rPr>
          <w:sz w:val="22"/>
        </w:rPr>
        <w:t>hours</w:t>
      </w:r>
      <w:r>
        <w:rPr>
          <w:spacing w:val="-2"/>
          <w:sz w:val="22"/>
        </w:rPr>
        <w:t> </w:t>
      </w:r>
      <w:r>
        <w:rPr>
          <w:sz w:val="22"/>
        </w:rPr>
        <w:t>per</w:t>
      </w:r>
      <w:r>
        <w:rPr>
          <w:spacing w:val="-5"/>
          <w:sz w:val="22"/>
        </w:rPr>
        <w:t> </w:t>
      </w:r>
      <w:r>
        <w:rPr>
          <w:sz w:val="22"/>
        </w:rPr>
        <w:t>week</w:t>
      </w:r>
      <w:r>
        <w:rPr>
          <w:spacing w:val="-2"/>
          <w:sz w:val="22"/>
        </w:rPr>
        <w:t> </w:t>
      </w:r>
      <w:r>
        <w:rPr>
          <w:sz w:val="22"/>
        </w:rPr>
        <w:t>to</w:t>
      </w:r>
      <w:r>
        <w:rPr>
          <w:spacing w:val="-2"/>
          <w:sz w:val="22"/>
        </w:rPr>
        <w:t> </w:t>
      </w:r>
      <w:r>
        <w:rPr>
          <w:sz w:val="22"/>
        </w:rPr>
        <w:t>the</w:t>
      </w:r>
      <w:r>
        <w:rPr>
          <w:spacing w:val="-2"/>
          <w:sz w:val="22"/>
        </w:rPr>
        <w:t> </w:t>
      </w:r>
      <w:r>
        <w:rPr>
          <w:sz w:val="22"/>
        </w:rPr>
        <w:t>administrative</w:t>
      </w:r>
      <w:r>
        <w:rPr>
          <w:spacing w:val="-2"/>
          <w:sz w:val="22"/>
        </w:rPr>
        <w:t> </w:t>
      </w:r>
      <w:r>
        <w:rPr>
          <w:sz w:val="22"/>
        </w:rPr>
        <w:t>and educational aspects of the program, as delegated by the program director</w:t>
      </w:r>
    </w:p>
    <w:p>
      <w:pPr>
        <w:pStyle w:val="ListParagraph"/>
        <w:numPr>
          <w:ilvl w:val="1"/>
          <w:numId w:val="5"/>
        </w:numPr>
        <w:tabs>
          <w:tab w:pos="840" w:val="left" w:leader="none"/>
        </w:tabs>
        <w:spacing w:line="240" w:lineRule="auto" w:before="0" w:after="0"/>
        <w:ind w:left="839" w:right="433" w:hanging="361"/>
        <w:jc w:val="left"/>
        <w:rPr>
          <w:sz w:val="22"/>
        </w:rPr>
      </w:pPr>
      <w:r>
        <w:rPr>
          <w:sz w:val="22"/>
        </w:rPr>
        <w:t>APDs must assist in the general administration of the program, including those activities</w:t>
      </w:r>
      <w:r>
        <w:rPr>
          <w:spacing w:val="-3"/>
          <w:sz w:val="22"/>
        </w:rPr>
        <w:t> </w:t>
      </w:r>
      <w:r>
        <w:rPr>
          <w:sz w:val="22"/>
        </w:rPr>
        <w:t>related</w:t>
      </w:r>
      <w:r>
        <w:rPr>
          <w:spacing w:val="-3"/>
          <w:sz w:val="22"/>
        </w:rPr>
        <w:t> </w:t>
      </w:r>
      <w:r>
        <w:rPr>
          <w:sz w:val="22"/>
        </w:rPr>
        <w:t>to</w:t>
      </w:r>
      <w:r>
        <w:rPr>
          <w:spacing w:val="-3"/>
          <w:sz w:val="22"/>
        </w:rPr>
        <w:t> </w:t>
      </w:r>
      <w:r>
        <w:rPr>
          <w:sz w:val="22"/>
        </w:rPr>
        <w:t>the</w:t>
      </w:r>
      <w:r>
        <w:rPr>
          <w:spacing w:val="-3"/>
          <w:sz w:val="22"/>
        </w:rPr>
        <w:t> </w:t>
      </w:r>
      <w:r>
        <w:rPr>
          <w:sz w:val="22"/>
        </w:rPr>
        <w:t>recruitment,</w:t>
      </w:r>
      <w:r>
        <w:rPr>
          <w:spacing w:val="-5"/>
          <w:sz w:val="22"/>
        </w:rPr>
        <w:t> </w:t>
      </w:r>
      <w:r>
        <w:rPr>
          <w:sz w:val="22"/>
        </w:rPr>
        <w:t>selection,</w:t>
      </w:r>
      <w:r>
        <w:rPr>
          <w:spacing w:val="-5"/>
          <w:sz w:val="22"/>
        </w:rPr>
        <w:t> </w:t>
      </w:r>
      <w:r>
        <w:rPr>
          <w:sz w:val="22"/>
        </w:rPr>
        <w:t>instruction,</w:t>
      </w:r>
      <w:r>
        <w:rPr>
          <w:spacing w:val="-5"/>
          <w:sz w:val="22"/>
        </w:rPr>
        <w:t> </w:t>
      </w:r>
      <w:r>
        <w:rPr>
          <w:sz w:val="22"/>
        </w:rPr>
        <w:t>supervision,</w:t>
      </w:r>
      <w:r>
        <w:rPr>
          <w:spacing w:val="-5"/>
          <w:sz w:val="22"/>
        </w:rPr>
        <w:t> </w:t>
      </w:r>
      <w:r>
        <w:rPr>
          <w:sz w:val="22"/>
        </w:rPr>
        <w:t>counseling, evaluation, and advancement of residents, as well as the maintenance of records related to program accreditation.</w:t>
      </w:r>
    </w:p>
    <w:p>
      <w:pPr>
        <w:pStyle w:val="ListParagraph"/>
        <w:numPr>
          <w:ilvl w:val="1"/>
          <w:numId w:val="5"/>
        </w:numPr>
        <w:tabs>
          <w:tab w:pos="840" w:val="left" w:leader="none"/>
        </w:tabs>
        <w:spacing w:line="240" w:lineRule="auto" w:before="0" w:after="0"/>
        <w:ind w:left="839" w:right="900" w:hanging="361"/>
        <w:jc w:val="left"/>
        <w:rPr>
          <w:sz w:val="22"/>
        </w:rPr>
      </w:pPr>
      <w:r>
        <w:rPr>
          <w:sz w:val="22"/>
        </w:rPr>
        <w:t>APDs</w:t>
      </w:r>
      <w:r>
        <w:rPr>
          <w:spacing w:val="-2"/>
          <w:sz w:val="22"/>
        </w:rPr>
        <w:t> </w:t>
      </w:r>
      <w:r>
        <w:rPr>
          <w:sz w:val="22"/>
        </w:rPr>
        <w:t>will</w:t>
      </w:r>
      <w:r>
        <w:rPr>
          <w:spacing w:val="-4"/>
          <w:sz w:val="22"/>
        </w:rPr>
        <w:t> </w:t>
      </w:r>
      <w:r>
        <w:rPr>
          <w:sz w:val="22"/>
        </w:rPr>
        <w:t>share</w:t>
      </w:r>
      <w:r>
        <w:rPr>
          <w:spacing w:val="-2"/>
          <w:sz w:val="22"/>
        </w:rPr>
        <w:t> </w:t>
      </w:r>
      <w:r>
        <w:rPr>
          <w:sz w:val="22"/>
        </w:rPr>
        <w:t>responsibility</w:t>
      </w:r>
      <w:r>
        <w:rPr>
          <w:spacing w:val="-2"/>
          <w:sz w:val="22"/>
        </w:rPr>
        <w:t> </w:t>
      </w:r>
      <w:r>
        <w:rPr>
          <w:sz w:val="22"/>
        </w:rPr>
        <w:t>for</w:t>
      </w:r>
      <w:r>
        <w:rPr>
          <w:spacing w:val="-5"/>
          <w:sz w:val="22"/>
        </w:rPr>
        <w:t> </w:t>
      </w:r>
      <w:r>
        <w:rPr>
          <w:sz w:val="22"/>
        </w:rPr>
        <w:t>strategic</w:t>
      </w:r>
      <w:r>
        <w:rPr>
          <w:spacing w:val="-6"/>
          <w:sz w:val="22"/>
        </w:rPr>
        <w:t> </w:t>
      </w:r>
      <w:r>
        <w:rPr>
          <w:sz w:val="22"/>
        </w:rPr>
        <w:t>planning,</w:t>
      </w:r>
      <w:r>
        <w:rPr>
          <w:spacing w:val="-5"/>
          <w:sz w:val="22"/>
        </w:rPr>
        <w:t> </w:t>
      </w:r>
      <w:r>
        <w:rPr>
          <w:sz w:val="22"/>
        </w:rPr>
        <w:t>policy</w:t>
      </w:r>
      <w:r>
        <w:rPr>
          <w:spacing w:val="-2"/>
          <w:sz w:val="22"/>
        </w:rPr>
        <w:t> </w:t>
      </w:r>
      <w:r>
        <w:rPr>
          <w:sz w:val="22"/>
        </w:rPr>
        <w:t>development,</w:t>
      </w:r>
      <w:r>
        <w:rPr>
          <w:spacing w:val="-5"/>
          <w:sz w:val="22"/>
        </w:rPr>
        <w:t> </w:t>
      </w:r>
      <w:r>
        <w:rPr>
          <w:sz w:val="22"/>
        </w:rPr>
        <w:t>and program improvement initiatives.</w:t>
      </w:r>
    </w:p>
    <w:p>
      <w:pPr>
        <w:pStyle w:val="ListParagraph"/>
        <w:numPr>
          <w:ilvl w:val="1"/>
          <w:numId w:val="5"/>
        </w:numPr>
        <w:tabs>
          <w:tab w:pos="840" w:val="left" w:leader="none"/>
        </w:tabs>
        <w:spacing w:line="242" w:lineRule="auto" w:before="0" w:after="0"/>
        <w:ind w:left="839" w:right="253" w:hanging="360"/>
        <w:jc w:val="left"/>
        <w:rPr>
          <w:sz w:val="22"/>
        </w:rPr>
      </w:pPr>
      <w:r>
        <w:rPr>
          <w:sz w:val="22"/>
        </w:rPr>
        <w:t>APDs</w:t>
      </w:r>
      <w:r>
        <w:rPr>
          <w:spacing w:val="-3"/>
          <w:sz w:val="22"/>
        </w:rPr>
        <w:t> </w:t>
      </w:r>
      <w:r>
        <w:rPr>
          <w:sz w:val="22"/>
        </w:rPr>
        <w:t>must</w:t>
      </w:r>
      <w:r>
        <w:rPr>
          <w:spacing w:val="-6"/>
          <w:sz w:val="22"/>
        </w:rPr>
        <w:t> </w:t>
      </w:r>
      <w:r>
        <w:rPr>
          <w:sz w:val="22"/>
        </w:rPr>
        <w:t>participate</w:t>
      </w:r>
      <w:r>
        <w:rPr>
          <w:spacing w:val="-3"/>
          <w:sz w:val="22"/>
        </w:rPr>
        <w:t> </w:t>
      </w:r>
      <w:r>
        <w:rPr>
          <w:sz w:val="22"/>
        </w:rPr>
        <w:t>in</w:t>
      </w:r>
      <w:r>
        <w:rPr>
          <w:spacing w:val="-3"/>
          <w:sz w:val="22"/>
        </w:rPr>
        <w:t> </w:t>
      </w:r>
      <w:r>
        <w:rPr>
          <w:sz w:val="22"/>
        </w:rPr>
        <w:t>academic</w:t>
      </w:r>
      <w:r>
        <w:rPr>
          <w:spacing w:val="-3"/>
          <w:sz w:val="22"/>
        </w:rPr>
        <w:t> </w:t>
      </w:r>
      <w:r>
        <w:rPr>
          <w:sz w:val="22"/>
        </w:rPr>
        <w:t>societies</w:t>
      </w:r>
      <w:r>
        <w:rPr>
          <w:spacing w:val="-3"/>
          <w:sz w:val="22"/>
        </w:rPr>
        <w:t> </w:t>
      </w:r>
      <w:r>
        <w:rPr>
          <w:sz w:val="22"/>
        </w:rPr>
        <w:t>and</w:t>
      </w:r>
      <w:r>
        <w:rPr>
          <w:spacing w:val="-3"/>
          <w:sz w:val="22"/>
        </w:rPr>
        <w:t> </w:t>
      </w:r>
      <w:r>
        <w:rPr>
          <w:sz w:val="22"/>
        </w:rPr>
        <w:t>in</w:t>
      </w:r>
      <w:r>
        <w:rPr>
          <w:spacing w:val="-3"/>
          <w:sz w:val="22"/>
        </w:rPr>
        <w:t> </w:t>
      </w:r>
      <w:r>
        <w:rPr>
          <w:sz w:val="22"/>
        </w:rPr>
        <w:t>educational</w:t>
      </w:r>
      <w:r>
        <w:rPr>
          <w:spacing w:val="-5"/>
          <w:sz w:val="22"/>
        </w:rPr>
        <w:t> </w:t>
      </w:r>
      <w:r>
        <w:rPr>
          <w:sz w:val="22"/>
        </w:rPr>
        <w:t>programs</w:t>
      </w:r>
      <w:r>
        <w:rPr>
          <w:spacing w:val="-3"/>
          <w:sz w:val="22"/>
        </w:rPr>
        <w:t> </w:t>
      </w:r>
      <w:r>
        <w:rPr>
          <w:sz w:val="22"/>
        </w:rPr>
        <w:t>designed to enhance their educational and administrative skills.</w:t>
      </w:r>
    </w:p>
    <w:p>
      <w:pPr>
        <w:spacing w:line="240" w:lineRule="auto" w:before="2"/>
        <w:rPr>
          <w:sz w:val="21"/>
        </w:rPr>
      </w:pPr>
    </w:p>
    <w:p>
      <w:pPr>
        <w:pStyle w:val="ListParagraph"/>
        <w:numPr>
          <w:ilvl w:val="0"/>
          <w:numId w:val="5"/>
        </w:numPr>
        <w:tabs>
          <w:tab w:pos="480" w:val="left" w:leader="none"/>
        </w:tabs>
        <w:spacing w:line="252" w:lineRule="exact" w:before="1" w:after="0"/>
        <w:ind w:left="479" w:right="0" w:hanging="361"/>
        <w:jc w:val="left"/>
        <w:rPr>
          <w:sz w:val="22"/>
        </w:rPr>
      </w:pPr>
      <w:r>
        <w:rPr>
          <w:sz w:val="22"/>
        </w:rPr>
        <w:t>Specific</w:t>
      </w:r>
      <w:r>
        <w:rPr>
          <w:spacing w:val="-3"/>
          <w:sz w:val="22"/>
        </w:rPr>
        <w:t> </w:t>
      </w:r>
      <w:r>
        <w:rPr>
          <w:spacing w:val="-2"/>
          <w:sz w:val="22"/>
        </w:rPr>
        <w:t>Responsibilities</w:t>
      </w:r>
    </w:p>
    <w:p>
      <w:pPr>
        <w:pStyle w:val="ListParagraph"/>
        <w:numPr>
          <w:ilvl w:val="1"/>
          <w:numId w:val="5"/>
        </w:numPr>
        <w:tabs>
          <w:tab w:pos="840" w:val="left" w:leader="none"/>
        </w:tabs>
        <w:spacing w:line="240" w:lineRule="auto" w:before="0" w:after="0"/>
        <w:ind w:left="839" w:right="873" w:hanging="360"/>
        <w:jc w:val="left"/>
        <w:rPr>
          <w:sz w:val="22"/>
        </w:rPr>
      </w:pPr>
      <w:r>
        <w:rPr>
          <w:sz w:val="22"/>
        </w:rPr>
        <w:t>In addition to the above general responsibilities, each APD will lead the development, oversight, and evaluation of a major component of the training program. Examples may include residency recruitment and selection, overall curriculum</w:t>
      </w:r>
      <w:r>
        <w:rPr>
          <w:spacing w:val="-3"/>
          <w:sz w:val="22"/>
        </w:rPr>
        <w:t> </w:t>
      </w:r>
      <w:r>
        <w:rPr>
          <w:sz w:val="22"/>
        </w:rPr>
        <w:t>and</w:t>
      </w:r>
      <w:r>
        <w:rPr>
          <w:spacing w:val="-2"/>
          <w:sz w:val="22"/>
        </w:rPr>
        <w:t> </w:t>
      </w:r>
      <w:r>
        <w:rPr>
          <w:sz w:val="22"/>
        </w:rPr>
        <w:t>evaluation,</w:t>
      </w:r>
      <w:r>
        <w:rPr>
          <w:spacing w:val="-5"/>
          <w:sz w:val="22"/>
        </w:rPr>
        <w:t> </w:t>
      </w:r>
      <w:r>
        <w:rPr>
          <w:sz w:val="22"/>
        </w:rPr>
        <w:t>research</w:t>
      </w:r>
      <w:r>
        <w:rPr>
          <w:spacing w:val="-2"/>
          <w:sz w:val="22"/>
        </w:rPr>
        <w:t> </w:t>
      </w:r>
      <w:r>
        <w:rPr>
          <w:sz w:val="22"/>
        </w:rPr>
        <w:t>and</w:t>
      </w:r>
      <w:r>
        <w:rPr>
          <w:spacing w:val="-2"/>
          <w:sz w:val="22"/>
        </w:rPr>
        <w:t> </w:t>
      </w:r>
      <w:r>
        <w:rPr>
          <w:sz w:val="22"/>
        </w:rPr>
        <w:t>scholarship,</w:t>
      </w:r>
      <w:r>
        <w:rPr>
          <w:spacing w:val="-5"/>
          <w:sz w:val="22"/>
        </w:rPr>
        <w:t> </w:t>
      </w:r>
      <w:r>
        <w:rPr>
          <w:sz w:val="22"/>
        </w:rPr>
        <w:t>or</w:t>
      </w:r>
      <w:r>
        <w:rPr>
          <w:spacing w:val="-5"/>
          <w:sz w:val="22"/>
        </w:rPr>
        <w:t> </w:t>
      </w:r>
      <w:r>
        <w:rPr>
          <w:sz w:val="22"/>
        </w:rPr>
        <w:t>resident</w:t>
      </w:r>
      <w:r>
        <w:rPr>
          <w:spacing w:val="-5"/>
          <w:sz w:val="22"/>
        </w:rPr>
        <w:t> </w:t>
      </w:r>
      <w:r>
        <w:rPr>
          <w:sz w:val="22"/>
        </w:rPr>
        <w:t>professional development (such as simulation, advocacy, or patient safety curricula).</w:t>
      </w:r>
    </w:p>
    <w:p>
      <w:pPr>
        <w:pStyle w:val="ListParagraph"/>
        <w:numPr>
          <w:ilvl w:val="1"/>
          <w:numId w:val="5"/>
        </w:numPr>
        <w:tabs>
          <w:tab w:pos="840" w:val="left" w:leader="none"/>
        </w:tabs>
        <w:spacing w:line="240" w:lineRule="auto" w:before="2" w:after="0"/>
        <w:ind w:left="839" w:right="146" w:hanging="360"/>
        <w:jc w:val="left"/>
        <w:rPr>
          <w:sz w:val="22"/>
        </w:rPr>
      </w:pPr>
      <w:r>
        <w:rPr>
          <w:sz w:val="22"/>
        </w:rPr>
        <w:t>APDs will be expected to participate in a majority of program meetings, such as leadership,</w:t>
      </w:r>
      <w:r>
        <w:rPr>
          <w:spacing w:val="-6"/>
          <w:sz w:val="22"/>
        </w:rPr>
        <w:t> </w:t>
      </w:r>
      <w:r>
        <w:rPr>
          <w:sz w:val="22"/>
        </w:rPr>
        <w:t>Program</w:t>
      </w:r>
      <w:r>
        <w:rPr>
          <w:spacing w:val="-5"/>
          <w:sz w:val="22"/>
        </w:rPr>
        <w:t> </w:t>
      </w:r>
      <w:r>
        <w:rPr>
          <w:sz w:val="22"/>
        </w:rPr>
        <w:t>Evaluation</w:t>
      </w:r>
      <w:r>
        <w:rPr>
          <w:spacing w:val="-4"/>
          <w:sz w:val="22"/>
        </w:rPr>
        <w:t> </w:t>
      </w:r>
      <w:r>
        <w:rPr>
          <w:sz w:val="22"/>
        </w:rPr>
        <w:t>Committee,</w:t>
      </w:r>
      <w:r>
        <w:rPr>
          <w:spacing w:val="-6"/>
          <w:sz w:val="22"/>
        </w:rPr>
        <w:t> </w:t>
      </w:r>
      <w:r>
        <w:rPr>
          <w:sz w:val="22"/>
        </w:rPr>
        <w:t>Faculty</w:t>
      </w:r>
      <w:r>
        <w:rPr>
          <w:spacing w:val="-4"/>
          <w:sz w:val="22"/>
        </w:rPr>
        <w:t> </w:t>
      </w:r>
      <w:r>
        <w:rPr>
          <w:sz w:val="22"/>
        </w:rPr>
        <w:t>Intern</w:t>
      </w:r>
      <w:r>
        <w:rPr>
          <w:spacing w:val="-4"/>
          <w:sz w:val="22"/>
        </w:rPr>
        <w:t> </w:t>
      </w:r>
      <w:r>
        <w:rPr>
          <w:sz w:val="22"/>
        </w:rPr>
        <w:t>Selection</w:t>
      </w:r>
      <w:r>
        <w:rPr>
          <w:spacing w:val="-4"/>
          <w:sz w:val="22"/>
        </w:rPr>
        <w:t> </w:t>
      </w:r>
      <w:r>
        <w:rPr>
          <w:sz w:val="22"/>
        </w:rPr>
        <w:t>Committee,</w:t>
      </w:r>
      <w:r>
        <w:rPr>
          <w:spacing w:val="-6"/>
          <w:sz w:val="22"/>
        </w:rPr>
        <w:t> </w:t>
      </w:r>
      <w:r>
        <w:rPr>
          <w:sz w:val="22"/>
        </w:rPr>
        <w:t>and Clinical Competency Committee meetings.</w:t>
      </w:r>
    </w:p>
    <w:p>
      <w:pPr>
        <w:pStyle w:val="ListParagraph"/>
        <w:numPr>
          <w:ilvl w:val="1"/>
          <w:numId w:val="5"/>
        </w:numPr>
        <w:tabs>
          <w:tab w:pos="840" w:val="left" w:leader="none"/>
        </w:tabs>
        <w:spacing w:line="240" w:lineRule="auto" w:before="0" w:after="0"/>
        <w:ind w:left="839" w:right="253" w:hanging="361"/>
        <w:jc w:val="left"/>
        <w:rPr>
          <w:sz w:val="22"/>
        </w:rPr>
      </w:pPr>
      <w:r>
        <w:rPr>
          <w:sz w:val="22"/>
        </w:rPr>
        <w:t>APDs are encouraged to attend at least one Association of Pediatric Program Directors</w:t>
      </w:r>
      <w:r>
        <w:rPr>
          <w:spacing w:val="-3"/>
          <w:sz w:val="22"/>
        </w:rPr>
        <w:t> </w:t>
      </w:r>
      <w:r>
        <w:rPr>
          <w:sz w:val="22"/>
        </w:rPr>
        <w:t>meeting</w:t>
      </w:r>
      <w:r>
        <w:rPr>
          <w:spacing w:val="-3"/>
          <w:sz w:val="22"/>
        </w:rPr>
        <w:t> </w:t>
      </w:r>
      <w:r>
        <w:rPr>
          <w:sz w:val="22"/>
        </w:rPr>
        <w:t>annually</w:t>
      </w:r>
      <w:r>
        <w:rPr>
          <w:spacing w:val="-3"/>
          <w:sz w:val="22"/>
        </w:rPr>
        <w:t> </w:t>
      </w:r>
      <w:r>
        <w:rPr>
          <w:sz w:val="22"/>
        </w:rPr>
        <w:t>or</w:t>
      </w:r>
      <w:r>
        <w:rPr>
          <w:spacing w:val="-6"/>
          <w:sz w:val="22"/>
        </w:rPr>
        <w:t> </w:t>
      </w:r>
      <w:r>
        <w:rPr>
          <w:sz w:val="22"/>
        </w:rPr>
        <w:t>other</w:t>
      </w:r>
      <w:r>
        <w:rPr>
          <w:spacing w:val="-6"/>
          <w:sz w:val="22"/>
        </w:rPr>
        <w:t> </w:t>
      </w:r>
      <w:r>
        <w:rPr>
          <w:sz w:val="22"/>
        </w:rPr>
        <w:t>equivalent</w:t>
      </w:r>
      <w:r>
        <w:rPr>
          <w:spacing w:val="-6"/>
          <w:sz w:val="22"/>
        </w:rPr>
        <w:t> </w:t>
      </w:r>
      <w:r>
        <w:rPr>
          <w:sz w:val="22"/>
        </w:rPr>
        <w:t>educational</w:t>
      </w:r>
      <w:r>
        <w:rPr>
          <w:spacing w:val="-5"/>
          <w:sz w:val="22"/>
        </w:rPr>
        <w:t> </w:t>
      </w:r>
      <w:r>
        <w:rPr>
          <w:sz w:val="22"/>
        </w:rPr>
        <w:t>conference</w:t>
      </w:r>
      <w:r>
        <w:rPr>
          <w:spacing w:val="-3"/>
          <w:sz w:val="22"/>
        </w:rPr>
        <w:t> </w:t>
      </w:r>
      <w:r>
        <w:rPr>
          <w:sz w:val="22"/>
        </w:rPr>
        <w:t>applicable</w:t>
      </w:r>
      <w:r>
        <w:rPr>
          <w:spacing w:val="-3"/>
          <w:sz w:val="22"/>
        </w:rPr>
        <w:t> </w:t>
      </w:r>
      <w:r>
        <w:rPr>
          <w:sz w:val="22"/>
        </w:rPr>
        <w:t>to the position of APD.</w:t>
      </w:r>
    </w:p>
    <w:p>
      <w:pPr>
        <w:pStyle w:val="ListParagraph"/>
        <w:numPr>
          <w:ilvl w:val="1"/>
          <w:numId w:val="5"/>
        </w:numPr>
        <w:tabs>
          <w:tab w:pos="840" w:val="left" w:leader="none"/>
        </w:tabs>
        <w:spacing w:line="240" w:lineRule="auto" w:before="0" w:after="0"/>
        <w:ind w:left="839" w:right="158" w:hanging="360"/>
        <w:jc w:val="left"/>
        <w:rPr>
          <w:sz w:val="22"/>
        </w:rPr>
      </w:pPr>
      <w:r>
        <w:rPr>
          <w:sz w:val="22"/>
        </w:rPr>
        <w:t>APDs</w:t>
      </w:r>
      <w:r>
        <w:rPr>
          <w:spacing w:val="-3"/>
          <w:sz w:val="22"/>
        </w:rPr>
        <w:t> </w:t>
      </w:r>
      <w:r>
        <w:rPr>
          <w:sz w:val="22"/>
        </w:rPr>
        <w:t>will</w:t>
      </w:r>
      <w:r>
        <w:rPr>
          <w:spacing w:val="-5"/>
          <w:sz w:val="22"/>
        </w:rPr>
        <w:t> </w:t>
      </w:r>
      <w:r>
        <w:rPr>
          <w:sz w:val="22"/>
        </w:rPr>
        <w:t>serve</w:t>
      </w:r>
      <w:r>
        <w:rPr>
          <w:spacing w:val="-3"/>
          <w:sz w:val="22"/>
        </w:rPr>
        <w:t> </w:t>
      </w:r>
      <w:r>
        <w:rPr>
          <w:sz w:val="22"/>
        </w:rPr>
        <w:t>as</w:t>
      </w:r>
      <w:r>
        <w:rPr>
          <w:spacing w:val="-3"/>
          <w:sz w:val="22"/>
        </w:rPr>
        <w:t> </w:t>
      </w:r>
      <w:r>
        <w:rPr>
          <w:sz w:val="22"/>
        </w:rPr>
        <w:t>mentors</w:t>
      </w:r>
      <w:r>
        <w:rPr>
          <w:spacing w:val="-3"/>
          <w:sz w:val="22"/>
        </w:rPr>
        <w:t> </w:t>
      </w:r>
      <w:r>
        <w:rPr>
          <w:sz w:val="22"/>
        </w:rPr>
        <w:t>and</w:t>
      </w:r>
      <w:r>
        <w:rPr>
          <w:spacing w:val="-3"/>
          <w:sz w:val="22"/>
        </w:rPr>
        <w:t> </w:t>
      </w:r>
      <w:r>
        <w:rPr>
          <w:sz w:val="22"/>
        </w:rPr>
        <w:t>advisors</w:t>
      </w:r>
      <w:r>
        <w:rPr>
          <w:spacing w:val="-3"/>
          <w:sz w:val="22"/>
        </w:rPr>
        <w:t> </w:t>
      </w:r>
      <w:r>
        <w:rPr>
          <w:sz w:val="22"/>
        </w:rPr>
        <w:t>to</w:t>
      </w:r>
      <w:r>
        <w:rPr>
          <w:spacing w:val="-3"/>
          <w:sz w:val="22"/>
        </w:rPr>
        <w:t> </w:t>
      </w:r>
      <w:r>
        <w:rPr>
          <w:sz w:val="22"/>
        </w:rPr>
        <w:t>Assistant</w:t>
      </w:r>
      <w:r>
        <w:rPr>
          <w:spacing w:val="-6"/>
          <w:sz w:val="22"/>
        </w:rPr>
        <w:t> </w:t>
      </w:r>
      <w:r>
        <w:rPr>
          <w:sz w:val="22"/>
        </w:rPr>
        <w:t>Program</w:t>
      </w:r>
      <w:r>
        <w:rPr>
          <w:spacing w:val="-4"/>
          <w:sz w:val="22"/>
        </w:rPr>
        <w:t> </w:t>
      </w:r>
      <w:r>
        <w:rPr>
          <w:sz w:val="22"/>
        </w:rPr>
        <w:t>Directors,</w:t>
      </w:r>
      <w:r>
        <w:rPr>
          <w:spacing w:val="-6"/>
          <w:sz w:val="22"/>
        </w:rPr>
        <w:t> </w:t>
      </w:r>
      <w:r>
        <w:rPr>
          <w:sz w:val="22"/>
        </w:rPr>
        <w:t>particularly assisting them with supervision of a residency class.</w:t>
      </w:r>
    </w:p>
    <w:p>
      <w:pPr>
        <w:pStyle w:val="ListParagraph"/>
        <w:numPr>
          <w:ilvl w:val="1"/>
          <w:numId w:val="5"/>
        </w:numPr>
        <w:tabs>
          <w:tab w:pos="840" w:val="left" w:leader="none"/>
        </w:tabs>
        <w:spacing w:line="240" w:lineRule="auto" w:before="0" w:after="0"/>
        <w:ind w:left="839" w:right="105" w:hanging="360"/>
        <w:jc w:val="left"/>
        <w:rPr>
          <w:sz w:val="22"/>
        </w:rPr>
      </w:pPr>
      <w:r>
        <w:rPr>
          <w:sz w:val="22"/>
        </w:rPr>
        <w:t>APDs</w:t>
      </w:r>
      <w:r>
        <w:rPr>
          <w:spacing w:val="-6"/>
          <w:sz w:val="22"/>
        </w:rPr>
        <w:t> </w:t>
      </w:r>
      <w:r>
        <w:rPr>
          <w:sz w:val="22"/>
        </w:rPr>
        <w:t>should</w:t>
      </w:r>
      <w:r>
        <w:rPr>
          <w:spacing w:val="-3"/>
          <w:sz w:val="22"/>
        </w:rPr>
        <w:t> </w:t>
      </w:r>
      <w:r>
        <w:rPr>
          <w:sz w:val="22"/>
        </w:rPr>
        <w:t>participate</w:t>
      </w:r>
      <w:r>
        <w:rPr>
          <w:spacing w:val="-3"/>
          <w:sz w:val="22"/>
        </w:rPr>
        <w:t> </w:t>
      </w:r>
      <w:r>
        <w:rPr>
          <w:sz w:val="22"/>
        </w:rPr>
        <w:t>in</w:t>
      </w:r>
      <w:r>
        <w:rPr>
          <w:spacing w:val="-3"/>
          <w:sz w:val="22"/>
        </w:rPr>
        <w:t> </w:t>
      </w:r>
      <w:r>
        <w:rPr>
          <w:sz w:val="22"/>
        </w:rPr>
        <w:t>teaching</w:t>
      </w:r>
      <w:r>
        <w:rPr>
          <w:spacing w:val="-3"/>
          <w:sz w:val="22"/>
        </w:rPr>
        <w:t> </w:t>
      </w:r>
      <w:r>
        <w:rPr>
          <w:sz w:val="22"/>
        </w:rPr>
        <w:t>conferences</w:t>
      </w:r>
      <w:r>
        <w:rPr>
          <w:spacing w:val="-3"/>
          <w:sz w:val="22"/>
        </w:rPr>
        <w:t> </w:t>
      </w:r>
      <w:r>
        <w:rPr>
          <w:sz w:val="22"/>
        </w:rPr>
        <w:t>within</w:t>
      </w:r>
      <w:r>
        <w:rPr>
          <w:spacing w:val="-3"/>
          <w:sz w:val="22"/>
        </w:rPr>
        <w:t> </w:t>
      </w:r>
      <w:r>
        <w:rPr>
          <w:sz w:val="22"/>
        </w:rPr>
        <w:t>the</w:t>
      </w:r>
      <w:r>
        <w:rPr>
          <w:spacing w:val="-3"/>
          <w:sz w:val="22"/>
        </w:rPr>
        <w:t> </w:t>
      </w:r>
      <w:r>
        <w:rPr>
          <w:sz w:val="22"/>
        </w:rPr>
        <w:t>program</w:t>
      </w:r>
      <w:r>
        <w:rPr>
          <w:spacing w:val="-4"/>
          <w:sz w:val="22"/>
        </w:rPr>
        <w:t> </w:t>
      </w:r>
      <w:r>
        <w:rPr>
          <w:sz w:val="22"/>
        </w:rPr>
        <w:t>including</w:t>
      </w:r>
      <w:r>
        <w:rPr>
          <w:spacing w:val="-3"/>
          <w:sz w:val="22"/>
        </w:rPr>
        <w:t> </w:t>
      </w:r>
      <w:r>
        <w:rPr>
          <w:sz w:val="22"/>
        </w:rPr>
        <w:t>but</w:t>
      </w:r>
      <w:r>
        <w:rPr>
          <w:spacing w:val="-6"/>
          <w:sz w:val="22"/>
        </w:rPr>
        <w:t> </w:t>
      </w:r>
      <w:r>
        <w:rPr>
          <w:sz w:val="22"/>
        </w:rPr>
        <w:t>not limited to Lunch and Learn, Intern Didactics, Senior Resident Didactics, Safety and Systems Conferences, Pediatric Grand Rounds, Simulation Sessions, and other resident professional development sessions.</w:t>
      </w:r>
    </w:p>
    <w:p>
      <w:pPr>
        <w:spacing w:after="0" w:line="240" w:lineRule="auto"/>
        <w:jc w:val="left"/>
        <w:rPr>
          <w:sz w:val="22"/>
        </w:rPr>
        <w:sectPr>
          <w:pgSz w:w="12240" w:h="15840"/>
          <w:pgMar w:top="1640" w:bottom="280" w:left="1680" w:right="1340"/>
        </w:sectPr>
      </w:pPr>
    </w:p>
    <w:p>
      <w:pPr>
        <w:pStyle w:val="ListParagraph"/>
        <w:numPr>
          <w:ilvl w:val="1"/>
          <w:numId w:val="5"/>
        </w:numPr>
        <w:tabs>
          <w:tab w:pos="840" w:val="left" w:leader="none"/>
          <w:tab w:pos="841" w:val="left" w:leader="none"/>
        </w:tabs>
        <w:spacing w:line="240" w:lineRule="auto" w:before="77" w:after="0"/>
        <w:ind w:left="840" w:right="1244" w:hanging="361"/>
        <w:jc w:val="left"/>
        <w:rPr>
          <w:sz w:val="22"/>
        </w:rPr>
      </w:pPr>
      <w:r>
        <w:rPr>
          <w:sz w:val="22"/>
        </w:rPr>
        <w:t>APDs</w:t>
      </w:r>
      <w:r>
        <w:rPr>
          <w:spacing w:val="-3"/>
          <w:sz w:val="22"/>
        </w:rPr>
        <w:t> </w:t>
      </w:r>
      <w:r>
        <w:rPr>
          <w:sz w:val="22"/>
        </w:rPr>
        <w:t>will</w:t>
      </w:r>
      <w:r>
        <w:rPr>
          <w:spacing w:val="-5"/>
          <w:sz w:val="22"/>
        </w:rPr>
        <w:t> </w:t>
      </w:r>
      <w:r>
        <w:rPr>
          <w:sz w:val="22"/>
        </w:rPr>
        <w:t>assist</w:t>
      </w:r>
      <w:r>
        <w:rPr>
          <w:spacing w:val="-6"/>
          <w:sz w:val="22"/>
        </w:rPr>
        <w:t> </w:t>
      </w:r>
      <w:r>
        <w:rPr>
          <w:sz w:val="22"/>
        </w:rPr>
        <w:t>in</w:t>
      </w:r>
      <w:r>
        <w:rPr>
          <w:spacing w:val="-3"/>
          <w:sz w:val="22"/>
        </w:rPr>
        <w:t> </w:t>
      </w:r>
      <w:r>
        <w:rPr>
          <w:sz w:val="22"/>
        </w:rPr>
        <w:t>the</w:t>
      </w:r>
      <w:r>
        <w:rPr>
          <w:spacing w:val="-3"/>
          <w:sz w:val="22"/>
        </w:rPr>
        <w:t> </w:t>
      </w:r>
      <w:r>
        <w:rPr>
          <w:sz w:val="22"/>
        </w:rPr>
        <w:t>preparation</w:t>
      </w:r>
      <w:r>
        <w:rPr>
          <w:spacing w:val="-3"/>
          <w:sz w:val="22"/>
        </w:rPr>
        <w:t> </w:t>
      </w:r>
      <w:r>
        <w:rPr>
          <w:sz w:val="22"/>
        </w:rPr>
        <w:t>of</w:t>
      </w:r>
      <w:r>
        <w:rPr>
          <w:spacing w:val="-6"/>
          <w:sz w:val="22"/>
        </w:rPr>
        <w:t> </w:t>
      </w:r>
      <w:r>
        <w:rPr>
          <w:sz w:val="22"/>
        </w:rPr>
        <w:t>ACGME</w:t>
      </w:r>
      <w:r>
        <w:rPr>
          <w:spacing w:val="-3"/>
          <w:sz w:val="22"/>
        </w:rPr>
        <w:t> </w:t>
      </w:r>
      <w:r>
        <w:rPr>
          <w:sz w:val="22"/>
        </w:rPr>
        <w:t>accreditation</w:t>
      </w:r>
      <w:r>
        <w:rPr>
          <w:spacing w:val="-3"/>
          <w:sz w:val="22"/>
        </w:rPr>
        <w:t> </w:t>
      </w:r>
      <w:r>
        <w:rPr>
          <w:sz w:val="22"/>
        </w:rPr>
        <w:t>materials</w:t>
      </w:r>
      <w:r>
        <w:rPr>
          <w:spacing w:val="-3"/>
          <w:sz w:val="22"/>
        </w:rPr>
        <w:t> </w:t>
      </w:r>
      <w:r>
        <w:rPr>
          <w:sz w:val="22"/>
        </w:rPr>
        <w:t>and participation in site visits and other aspects of accreditation</w:t>
      </w:r>
    </w:p>
    <w:p>
      <w:pPr>
        <w:pStyle w:val="ListParagraph"/>
        <w:numPr>
          <w:ilvl w:val="1"/>
          <w:numId w:val="5"/>
        </w:numPr>
        <w:tabs>
          <w:tab w:pos="841" w:val="left" w:leader="none"/>
        </w:tabs>
        <w:spacing w:line="242" w:lineRule="auto" w:before="0" w:after="0"/>
        <w:ind w:left="840" w:right="922" w:hanging="360"/>
        <w:jc w:val="left"/>
        <w:rPr>
          <w:sz w:val="22"/>
        </w:rPr>
      </w:pPr>
      <w:r>
        <w:rPr>
          <w:sz w:val="22"/>
        </w:rPr>
        <w:t>APDs</w:t>
      </w:r>
      <w:r>
        <w:rPr>
          <w:spacing w:val="-1"/>
          <w:sz w:val="22"/>
        </w:rPr>
        <w:t> </w:t>
      </w:r>
      <w:r>
        <w:rPr>
          <w:sz w:val="22"/>
        </w:rPr>
        <w:t>will</w:t>
      </w:r>
      <w:r>
        <w:rPr>
          <w:spacing w:val="-3"/>
          <w:sz w:val="22"/>
        </w:rPr>
        <w:t> </w:t>
      </w:r>
      <w:r>
        <w:rPr>
          <w:sz w:val="22"/>
        </w:rPr>
        <w:t>assist</w:t>
      </w:r>
      <w:r>
        <w:rPr>
          <w:spacing w:val="-4"/>
          <w:sz w:val="22"/>
        </w:rPr>
        <w:t> </w:t>
      </w:r>
      <w:r>
        <w:rPr>
          <w:sz w:val="22"/>
        </w:rPr>
        <w:t>in</w:t>
      </w:r>
      <w:r>
        <w:rPr>
          <w:spacing w:val="-1"/>
          <w:sz w:val="22"/>
        </w:rPr>
        <w:t> </w:t>
      </w:r>
      <w:r>
        <w:rPr>
          <w:sz w:val="22"/>
        </w:rPr>
        <w:t>the</w:t>
      </w:r>
      <w:r>
        <w:rPr>
          <w:spacing w:val="-1"/>
          <w:sz w:val="22"/>
        </w:rPr>
        <w:t> </w:t>
      </w:r>
      <w:r>
        <w:rPr>
          <w:sz w:val="22"/>
        </w:rPr>
        <w:t>screening</w:t>
      </w:r>
      <w:r>
        <w:rPr>
          <w:spacing w:val="-1"/>
          <w:sz w:val="22"/>
        </w:rPr>
        <w:t> </w:t>
      </w:r>
      <w:r>
        <w:rPr>
          <w:sz w:val="22"/>
        </w:rPr>
        <w:t>of</w:t>
      </w:r>
      <w:r>
        <w:rPr>
          <w:spacing w:val="-4"/>
          <w:sz w:val="22"/>
        </w:rPr>
        <w:t> </w:t>
      </w:r>
      <w:r>
        <w:rPr>
          <w:sz w:val="22"/>
        </w:rPr>
        <w:t>applicant</w:t>
      </w:r>
      <w:r>
        <w:rPr>
          <w:spacing w:val="-4"/>
          <w:sz w:val="22"/>
        </w:rPr>
        <w:t> </w:t>
      </w:r>
      <w:r>
        <w:rPr>
          <w:sz w:val="22"/>
        </w:rPr>
        <w:t>files,</w:t>
      </w:r>
      <w:r>
        <w:rPr>
          <w:spacing w:val="-4"/>
          <w:sz w:val="22"/>
        </w:rPr>
        <w:t> </w:t>
      </w:r>
      <w:r>
        <w:rPr>
          <w:sz w:val="22"/>
        </w:rPr>
        <w:t>interviewing</w:t>
      </w:r>
      <w:r>
        <w:rPr>
          <w:spacing w:val="-5"/>
          <w:sz w:val="22"/>
        </w:rPr>
        <w:t> </w:t>
      </w:r>
      <w:r>
        <w:rPr>
          <w:sz w:val="22"/>
        </w:rPr>
        <w:t>of</w:t>
      </w:r>
      <w:r>
        <w:rPr>
          <w:spacing w:val="-4"/>
          <w:sz w:val="22"/>
        </w:rPr>
        <w:t> </w:t>
      </w:r>
      <w:r>
        <w:rPr>
          <w:sz w:val="22"/>
        </w:rPr>
        <w:t>applicants, participation in open house events, and selection committee meetings.</w:t>
      </w:r>
    </w:p>
    <w:p>
      <w:pPr>
        <w:pStyle w:val="ListParagraph"/>
        <w:numPr>
          <w:ilvl w:val="1"/>
          <w:numId w:val="5"/>
        </w:numPr>
        <w:tabs>
          <w:tab w:pos="840" w:val="left" w:leader="none"/>
        </w:tabs>
        <w:spacing w:line="240" w:lineRule="auto" w:before="0" w:after="0"/>
        <w:ind w:left="839" w:right="1081" w:hanging="360"/>
        <w:jc w:val="left"/>
        <w:rPr>
          <w:sz w:val="22"/>
        </w:rPr>
      </w:pPr>
      <w:r>
        <w:rPr>
          <w:sz w:val="22"/>
        </w:rPr>
        <w:t>APDs</w:t>
      </w:r>
      <w:r>
        <w:rPr>
          <w:spacing w:val="-2"/>
          <w:sz w:val="22"/>
        </w:rPr>
        <w:t> </w:t>
      </w:r>
      <w:r>
        <w:rPr>
          <w:sz w:val="22"/>
        </w:rPr>
        <w:t>will</w:t>
      </w:r>
      <w:r>
        <w:rPr>
          <w:spacing w:val="-4"/>
          <w:sz w:val="22"/>
        </w:rPr>
        <w:t> </w:t>
      </w:r>
      <w:r>
        <w:rPr>
          <w:sz w:val="22"/>
        </w:rPr>
        <w:t>assist</w:t>
      </w:r>
      <w:r>
        <w:rPr>
          <w:spacing w:val="-5"/>
          <w:sz w:val="22"/>
        </w:rPr>
        <w:t> </w:t>
      </w:r>
      <w:r>
        <w:rPr>
          <w:sz w:val="22"/>
        </w:rPr>
        <w:t>with</w:t>
      </w:r>
      <w:r>
        <w:rPr>
          <w:spacing w:val="-2"/>
          <w:sz w:val="22"/>
        </w:rPr>
        <w:t> </w:t>
      </w:r>
      <w:r>
        <w:rPr>
          <w:sz w:val="22"/>
        </w:rPr>
        <w:t>New</w:t>
      </w:r>
      <w:r>
        <w:rPr>
          <w:spacing w:val="-2"/>
          <w:sz w:val="22"/>
        </w:rPr>
        <w:t> </w:t>
      </w:r>
      <w:r>
        <w:rPr>
          <w:sz w:val="22"/>
        </w:rPr>
        <w:t>Resident</w:t>
      </w:r>
      <w:r>
        <w:rPr>
          <w:spacing w:val="-5"/>
          <w:sz w:val="22"/>
        </w:rPr>
        <w:t> </w:t>
      </w:r>
      <w:r>
        <w:rPr>
          <w:sz w:val="22"/>
        </w:rPr>
        <w:t>Orientation,</w:t>
      </w:r>
      <w:r>
        <w:rPr>
          <w:spacing w:val="-5"/>
          <w:sz w:val="22"/>
        </w:rPr>
        <w:t> </w:t>
      </w:r>
      <w:r>
        <w:rPr>
          <w:sz w:val="22"/>
        </w:rPr>
        <w:t>as</w:t>
      </w:r>
      <w:r>
        <w:rPr>
          <w:spacing w:val="-2"/>
          <w:sz w:val="22"/>
        </w:rPr>
        <w:t> </w:t>
      </w:r>
      <w:r>
        <w:rPr>
          <w:sz w:val="22"/>
        </w:rPr>
        <w:t>well</w:t>
      </w:r>
      <w:r>
        <w:rPr>
          <w:spacing w:val="-4"/>
          <w:sz w:val="22"/>
        </w:rPr>
        <w:t> </w:t>
      </w:r>
      <w:r>
        <w:rPr>
          <w:sz w:val="22"/>
        </w:rPr>
        <w:t>as</w:t>
      </w:r>
      <w:r>
        <w:rPr>
          <w:spacing w:val="-2"/>
          <w:sz w:val="22"/>
        </w:rPr>
        <w:t> </w:t>
      </w:r>
      <w:r>
        <w:rPr>
          <w:sz w:val="22"/>
        </w:rPr>
        <w:t>Senior</w:t>
      </w:r>
      <w:r>
        <w:rPr>
          <w:spacing w:val="-5"/>
          <w:sz w:val="22"/>
        </w:rPr>
        <w:t> </w:t>
      </w:r>
      <w:r>
        <w:rPr>
          <w:sz w:val="22"/>
        </w:rPr>
        <w:t>Resident </w:t>
      </w:r>
      <w:r>
        <w:rPr>
          <w:spacing w:val="-2"/>
          <w:sz w:val="22"/>
        </w:rPr>
        <w:t>Orientation.</w:t>
      </w:r>
    </w:p>
    <w:p>
      <w:pPr>
        <w:pStyle w:val="ListParagraph"/>
        <w:numPr>
          <w:ilvl w:val="1"/>
          <w:numId w:val="5"/>
        </w:numPr>
        <w:tabs>
          <w:tab w:pos="839" w:val="left" w:leader="none"/>
          <w:tab w:pos="840" w:val="left" w:leader="none"/>
        </w:tabs>
        <w:spacing w:line="251" w:lineRule="exact" w:before="0" w:after="0"/>
        <w:ind w:left="839" w:right="0" w:hanging="361"/>
        <w:jc w:val="left"/>
        <w:rPr>
          <w:sz w:val="22"/>
        </w:rPr>
      </w:pPr>
      <w:r>
        <w:rPr>
          <w:sz w:val="22"/>
        </w:rPr>
        <w:t>APDs</w:t>
      </w:r>
      <w:r>
        <w:rPr>
          <w:spacing w:val="-4"/>
          <w:sz w:val="22"/>
        </w:rPr>
        <w:t> </w:t>
      </w:r>
      <w:r>
        <w:rPr>
          <w:sz w:val="22"/>
        </w:rPr>
        <w:t>will</w:t>
      </w:r>
      <w:r>
        <w:rPr>
          <w:spacing w:val="-3"/>
          <w:sz w:val="22"/>
        </w:rPr>
        <w:t> </w:t>
      </w:r>
      <w:r>
        <w:rPr>
          <w:sz w:val="22"/>
        </w:rPr>
        <w:t>assist</w:t>
      </w:r>
      <w:r>
        <w:rPr>
          <w:spacing w:val="-4"/>
          <w:sz w:val="22"/>
        </w:rPr>
        <w:t> </w:t>
      </w:r>
      <w:r>
        <w:rPr>
          <w:sz w:val="22"/>
        </w:rPr>
        <w:t>in</w:t>
      </w:r>
      <w:r>
        <w:rPr>
          <w:spacing w:val="-1"/>
          <w:sz w:val="22"/>
        </w:rPr>
        <w:t> </w:t>
      </w:r>
      <w:r>
        <w:rPr>
          <w:sz w:val="22"/>
        </w:rPr>
        <w:t>the</w:t>
      </w:r>
      <w:r>
        <w:rPr>
          <w:spacing w:val="-1"/>
          <w:sz w:val="22"/>
        </w:rPr>
        <w:t> </w:t>
      </w:r>
      <w:r>
        <w:rPr>
          <w:sz w:val="22"/>
        </w:rPr>
        <w:t>selection</w:t>
      </w:r>
      <w:r>
        <w:rPr>
          <w:spacing w:val="-1"/>
          <w:sz w:val="22"/>
        </w:rPr>
        <w:t> </w:t>
      </w:r>
      <w:r>
        <w:rPr>
          <w:sz w:val="22"/>
        </w:rPr>
        <w:t>and</w:t>
      </w:r>
      <w:r>
        <w:rPr>
          <w:spacing w:val="-1"/>
          <w:sz w:val="22"/>
        </w:rPr>
        <w:t> </w:t>
      </w:r>
      <w:r>
        <w:rPr>
          <w:sz w:val="22"/>
        </w:rPr>
        <w:t>mentorship</w:t>
      </w:r>
      <w:r>
        <w:rPr>
          <w:spacing w:val="-1"/>
          <w:sz w:val="22"/>
        </w:rPr>
        <w:t> </w:t>
      </w:r>
      <w:r>
        <w:rPr>
          <w:sz w:val="22"/>
        </w:rPr>
        <w:t>of</w:t>
      </w:r>
      <w:r>
        <w:rPr>
          <w:spacing w:val="-4"/>
          <w:sz w:val="22"/>
        </w:rPr>
        <w:t> </w:t>
      </w:r>
      <w:r>
        <w:rPr>
          <w:sz w:val="22"/>
        </w:rPr>
        <w:t>chief</w:t>
      </w:r>
      <w:r>
        <w:rPr>
          <w:spacing w:val="-4"/>
          <w:sz w:val="22"/>
        </w:rPr>
        <w:t> </w:t>
      </w:r>
      <w:r>
        <w:rPr>
          <w:spacing w:val="-2"/>
          <w:sz w:val="22"/>
        </w:rPr>
        <w:t>residents.</w:t>
      </w:r>
    </w:p>
    <w:p>
      <w:pPr>
        <w:pStyle w:val="ListParagraph"/>
        <w:numPr>
          <w:ilvl w:val="1"/>
          <w:numId w:val="5"/>
        </w:numPr>
        <w:tabs>
          <w:tab w:pos="839" w:val="left" w:leader="none"/>
          <w:tab w:pos="840" w:val="left" w:leader="none"/>
        </w:tabs>
        <w:spacing w:line="240" w:lineRule="auto" w:before="0" w:after="0"/>
        <w:ind w:left="839" w:right="629" w:hanging="360"/>
        <w:jc w:val="left"/>
        <w:rPr>
          <w:sz w:val="22"/>
        </w:rPr>
      </w:pPr>
      <w:r>
        <w:rPr>
          <w:sz w:val="22"/>
        </w:rPr>
        <w:t>APDs</w:t>
      </w:r>
      <w:r>
        <w:rPr>
          <w:spacing w:val="-2"/>
          <w:sz w:val="22"/>
        </w:rPr>
        <w:t> </w:t>
      </w:r>
      <w:r>
        <w:rPr>
          <w:sz w:val="22"/>
        </w:rPr>
        <w:t>will</w:t>
      </w:r>
      <w:r>
        <w:rPr>
          <w:spacing w:val="-5"/>
          <w:sz w:val="22"/>
        </w:rPr>
        <w:t> </w:t>
      </w:r>
      <w:r>
        <w:rPr>
          <w:sz w:val="22"/>
        </w:rPr>
        <w:t>be</w:t>
      </w:r>
      <w:r>
        <w:rPr>
          <w:spacing w:val="-6"/>
          <w:sz w:val="22"/>
        </w:rPr>
        <w:t> </w:t>
      </w:r>
      <w:r>
        <w:rPr>
          <w:sz w:val="22"/>
        </w:rPr>
        <w:t>clinically</w:t>
      </w:r>
      <w:r>
        <w:rPr>
          <w:spacing w:val="-2"/>
          <w:sz w:val="22"/>
        </w:rPr>
        <w:t> </w:t>
      </w:r>
      <w:r>
        <w:rPr>
          <w:sz w:val="22"/>
        </w:rPr>
        <w:t>active</w:t>
      </w:r>
      <w:r>
        <w:rPr>
          <w:spacing w:val="-2"/>
          <w:sz w:val="22"/>
        </w:rPr>
        <w:t> </w:t>
      </w:r>
      <w:r>
        <w:rPr>
          <w:sz w:val="22"/>
        </w:rPr>
        <w:t>(preferred)</w:t>
      </w:r>
      <w:r>
        <w:rPr>
          <w:spacing w:val="-5"/>
          <w:sz w:val="22"/>
        </w:rPr>
        <w:t> </w:t>
      </w:r>
      <w:r>
        <w:rPr>
          <w:sz w:val="22"/>
        </w:rPr>
        <w:t>and</w:t>
      </w:r>
      <w:r>
        <w:rPr>
          <w:spacing w:val="-2"/>
          <w:sz w:val="22"/>
        </w:rPr>
        <w:t> </w:t>
      </w:r>
      <w:r>
        <w:rPr>
          <w:sz w:val="22"/>
        </w:rPr>
        <w:t>serve</w:t>
      </w:r>
      <w:r>
        <w:rPr>
          <w:spacing w:val="-2"/>
          <w:sz w:val="22"/>
        </w:rPr>
        <w:t> </w:t>
      </w:r>
      <w:r>
        <w:rPr>
          <w:sz w:val="22"/>
        </w:rPr>
        <w:t>as</w:t>
      </w:r>
      <w:r>
        <w:rPr>
          <w:spacing w:val="-2"/>
          <w:sz w:val="22"/>
        </w:rPr>
        <w:t> </w:t>
      </w:r>
      <w:r>
        <w:rPr>
          <w:sz w:val="22"/>
        </w:rPr>
        <w:t>an</w:t>
      </w:r>
      <w:r>
        <w:rPr>
          <w:spacing w:val="-2"/>
          <w:sz w:val="22"/>
        </w:rPr>
        <w:t> </w:t>
      </w:r>
      <w:r>
        <w:rPr>
          <w:sz w:val="22"/>
        </w:rPr>
        <w:t>attending</w:t>
      </w:r>
      <w:r>
        <w:rPr>
          <w:spacing w:val="-2"/>
          <w:sz w:val="22"/>
        </w:rPr>
        <w:t> </w:t>
      </w:r>
      <w:r>
        <w:rPr>
          <w:sz w:val="22"/>
        </w:rPr>
        <w:t>physician</w:t>
      </w:r>
      <w:r>
        <w:rPr>
          <w:spacing w:val="-2"/>
          <w:sz w:val="22"/>
        </w:rPr>
        <w:t> </w:t>
      </w:r>
      <w:r>
        <w:rPr>
          <w:sz w:val="22"/>
        </w:rPr>
        <w:t>for residents as able.</w:t>
      </w:r>
    </w:p>
    <w:p>
      <w:pPr>
        <w:pStyle w:val="ListParagraph"/>
        <w:numPr>
          <w:ilvl w:val="1"/>
          <w:numId w:val="5"/>
        </w:numPr>
        <w:tabs>
          <w:tab w:pos="840" w:val="left" w:leader="none"/>
        </w:tabs>
        <w:spacing w:line="240" w:lineRule="auto" w:before="0" w:after="0"/>
        <w:ind w:left="839" w:right="495" w:hanging="361"/>
        <w:jc w:val="left"/>
        <w:rPr>
          <w:sz w:val="22"/>
        </w:rPr>
      </w:pPr>
      <w:r>
        <w:rPr>
          <w:sz w:val="22"/>
        </w:rPr>
        <w:t>APDs</w:t>
      </w:r>
      <w:r>
        <w:rPr>
          <w:spacing w:val="-2"/>
          <w:sz w:val="22"/>
        </w:rPr>
        <w:t> </w:t>
      </w:r>
      <w:r>
        <w:rPr>
          <w:sz w:val="22"/>
        </w:rPr>
        <w:t>will</w:t>
      </w:r>
      <w:r>
        <w:rPr>
          <w:spacing w:val="-4"/>
          <w:sz w:val="22"/>
        </w:rPr>
        <w:t> </w:t>
      </w:r>
      <w:r>
        <w:rPr>
          <w:sz w:val="22"/>
        </w:rPr>
        <w:t>complete</w:t>
      </w:r>
      <w:r>
        <w:rPr>
          <w:spacing w:val="-2"/>
          <w:sz w:val="22"/>
        </w:rPr>
        <w:t> </w:t>
      </w:r>
      <w:r>
        <w:rPr>
          <w:sz w:val="22"/>
        </w:rPr>
        <w:t>other</w:t>
      </w:r>
      <w:r>
        <w:rPr>
          <w:spacing w:val="-5"/>
          <w:sz w:val="22"/>
        </w:rPr>
        <w:t> </w:t>
      </w:r>
      <w:r>
        <w:rPr>
          <w:sz w:val="22"/>
        </w:rPr>
        <w:t>duties</w:t>
      </w:r>
      <w:r>
        <w:rPr>
          <w:spacing w:val="-2"/>
          <w:sz w:val="22"/>
        </w:rPr>
        <w:t> </w:t>
      </w:r>
      <w:r>
        <w:rPr>
          <w:sz w:val="22"/>
        </w:rPr>
        <w:t>or</w:t>
      </w:r>
      <w:r>
        <w:rPr>
          <w:spacing w:val="-5"/>
          <w:sz w:val="22"/>
        </w:rPr>
        <w:t> </w:t>
      </w:r>
      <w:r>
        <w:rPr>
          <w:sz w:val="22"/>
        </w:rPr>
        <w:t>responsibilities</w:t>
      </w:r>
      <w:r>
        <w:rPr>
          <w:spacing w:val="-2"/>
          <w:sz w:val="22"/>
        </w:rPr>
        <w:t> </w:t>
      </w:r>
      <w:r>
        <w:rPr>
          <w:sz w:val="22"/>
        </w:rPr>
        <w:t>as</w:t>
      </w:r>
      <w:r>
        <w:rPr>
          <w:spacing w:val="-2"/>
          <w:sz w:val="22"/>
        </w:rPr>
        <w:t> </w:t>
      </w:r>
      <w:r>
        <w:rPr>
          <w:sz w:val="22"/>
        </w:rPr>
        <w:t>determined</w:t>
      </w:r>
      <w:r>
        <w:rPr>
          <w:spacing w:val="-2"/>
          <w:sz w:val="22"/>
        </w:rPr>
        <w:t> </w:t>
      </w:r>
      <w:r>
        <w:rPr>
          <w:sz w:val="22"/>
        </w:rPr>
        <w:t>by</w:t>
      </w:r>
      <w:r>
        <w:rPr>
          <w:spacing w:val="-2"/>
          <w:sz w:val="22"/>
        </w:rPr>
        <w:t> </w:t>
      </w:r>
      <w:r>
        <w:rPr>
          <w:sz w:val="22"/>
        </w:rPr>
        <w:t>the</w:t>
      </w:r>
      <w:r>
        <w:rPr>
          <w:spacing w:val="-2"/>
          <w:sz w:val="22"/>
        </w:rPr>
        <w:t> </w:t>
      </w:r>
      <w:r>
        <w:rPr>
          <w:sz w:val="22"/>
        </w:rPr>
        <w:t>Program </w:t>
      </w:r>
      <w:r>
        <w:rPr>
          <w:spacing w:val="-2"/>
          <w:sz w:val="22"/>
        </w:rPr>
        <w:t>Director.</w:t>
      </w:r>
    </w:p>
    <w:sectPr>
      <w:pgSz w:w="12240" w:h="15840"/>
      <w:pgMar w:top="1360" w:bottom="280" w:left="16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79" w:hanging="360"/>
        <w:jc w:val="left"/>
      </w:pPr>
      <w:rPr>
        <w:rFonts w:hint="default" w:ascii="Arial" w:hAnsi="Arial" w:eastAsia="Arial" w:cs="Arial"/>
        <w:b w:val="0"/>
        <w:bCs w:val="0"/>
        <w:i w:val="0"/>
        <w:iCs w:val="0"/>
        <w:spacing w:val="0"/>
        <w:w w:val="100"/>
        <w:sz w:val="22"/>
        <w:szCs w:val="22"/>
        <w:lang w:val="en-US" w:eastAsia="en-US" w:bidi="ar-SA"/>
      </w:rPr>
    </w:lvl>
    <w:lvl w:ilvl="1">
      <w:start w:val="1"/>
      <w:numFmt w:val="lowerLetter"/>
      <w:lvlText w:val="%2."/>
      <w:lvlJc w:val="left"/>
      <w:pPr>
        <w:ind w:left="839" w:hanging="360"/>
        <w:jc w:val="left"/>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1771" w:hanging="360"/>
      </w:pPr>
      <w:rPr>
        <w:rFonts w:hint="default"/>
        <w:lang w:val="en-US" w:eastAsia="en-US" w:bidi="ar-SA"/>
      </w:rPr>
    </w:lvl>
    <w:lvl w:ilvl="3">
      <w:start w:val="0"/>
      <w:numFmt w:val="bullet"/>
      <w:lvlText w:val="•"/>
      <w:lvlJc w:val="left"/>
      <w:pPr>
        <w:ind w:left="2702" w:hanging="360"/>
      </w:pPr>
      <w:rPr>
        <w:rFonts w:hint="default"/>
        <w:lang w:val="en-US" w:eastAsia="en-US" w:bidi="ar-SA"/>
      </w:rPr>
    </w:lvl>
    <w:lvl w:ilvl="4">
      <w:start w:val="0"/>
      <w:numFmt w:val="bullet"/>
      <w:lvlText w:val="•"/>
      <w:lvlJc w:val="left"/>
      <w:pPr>
        <w:ind w:left="3633" w:hanging="360"/>
      </w:pPr>
      <w:rPr>
        <w:rFonts w:hint="default"/>
        <w:lang w:val="en-US" w:eastAsia="en-US" w:bidi="ar-SA"/>
      </w:rPr>
    </w:lvl>
    <w:lvl w:ilvl="5">
      <w:start w:val="0"/>
      <w:numFmt w:val="bullet"/>
      <w:lvlText w:val="•"/>
      <w:lvlJc w:val="left"/>
      <w:pPr>
        <w:ind w:left="4564" w:hanging="360"/>
      </w:pPr>
      <w:rPr>
        <w:rFonts w:hint="default"/>
        <w:lang w:val="en-US" w:eastAsia="en-US" w:bidi="ar-SA"/>
      </w:rPr>
    </w:lvl>
    <w:lvl w:ilvl="6">
      <w:start w:val="0"/>
      <w:numFmt w:val="bullet"/>
      <w:lvlText w:val="•"/>
      <w:lvlJc w:val="left"/>
      <w:pPr>
        <w:ind w:left="5495" w:hanging="360"/>
      </w:pPr>
      <w:rPr>
        <w:rFonts w:hint="default"/>
        <w:lang w:val="en-US" w:eastAsia="en-US" w:bidi="ar-SA"/>
      </w:rPr>
    </w:lvl>
    <w:lvl w:ilvl="7">
      <w:start w:val="0"/>
      <w:numFmt w:val="bullet"/>
      <w:lvlText w:val="•"/>
      <w:lvlJc w:val="left"/>
      <w:pPr>
        <w:ind w:left="6426" w:hanging="360"/>
      </w:pPr>
      <w:rPr>
        <w:rFonts w:hint="default"/>
        <w:lang w:val="en-US" w:eastAsia="en-US" w:bidi="ar-SA"/>
      </w:rPr>
    </w:lvl>
    <w:lvl w:ilvl="8">
      <w:start w:val="0"/>
      <w:numFmt w:val="bullet"/>
      <w:lvlText w:val="•"/>
      <w:lvlJc w:val="left"/>
      <w:pPr>
        <w:ind w:left="7357" w:hanging="360"/>
      </w:pPr>
      <w:rPr>
        <w:rFonts w:hint="default"/>
        <w:lang w:val="en-US" w:eastAsia="en-US" w:bidi="ar-SA"/>
      </w:rPr>
    </w:lvl>
  </w:abstractNum>
  <w:abstractNum w:abstractNumId="3">
    <w:multiLevelType w:val="hybridMultilevel"/>
    <w:lvl w:ilvl="0">
      <w:start w:val="1"/>
      <w:numFmt w:val="lowerLetter"/>
      <w:lvlText w:val="%1."/>
      <w:lvlJc w:val="left"/>
      <w:pPr>
        <w:ind w:left="1173" w:hanging="360"/>
        <w:jc w:val="left"/>
      </w:pPr>
      <w:rPr>
        <w:rFonts w:hint="default" w:ascii="Arial" w:hAnsi="Arial" w:eastAsia="Arial" w:cs="Arial"/>
        <w:b w:val="0"/>
        <w:bCs w:val="0"/>
        <w:i w:val="0"/>
        <w:iCs w:val="0"/>
        <w:spacing w:val="-1"/>
        <w:w w:val="100"/>
        <w:sz w:val="23"/>
        <w:szCs w:val="23"/>
        <w:lang w:val="en-US" w:eastAsia="en-US" w:bidi="ar-SA"/>
      </w:rPr>
    </w:lvl>
    <w:lvl w:ilvl="1">
      <w:start w:val="0"/>
      <w:numFmt w:val="bullet"/>
      <w:lvlText w:val="•"/>
      <w:lvlJc w:val="left"/>
      <w:pPr>
        <w:ind w:left="2115" w:hanging="360"/>
      </w:pPr>
      <w:rPr>
        <w:rFonts w:hint="default"/>
        <w:lang w:val="en-US" w:eastAsia="en-US" w:bidi="ar-SA"/>
      </w:rPr>
    </w:lvl>
    <w:lvl w:ilvl="2">
      <w:start w:val="0"/>
      <w:numFmt w:val="bullet"/>
      <w:lvlText w:val="•"/>
      <w:lvlJc w:val="left"/>
      <w:pPr>
        <w:ind w:left="3051" w:hanging="360"/>
      </w:pPr>
      <w:rPr>
        <w:rFonts w:hint="default"/>
        <w:lang w:val="en-US" w:eastAsia="en-US" w:bidi="ar-SA"/>
      </w:rPr>
    </w:lvl>
    <w:lvl w:ilvl="3">
      <w:start w:val="0"/>
      <w:numFmt w:val="bullet"/>
      <w:lvlText w:val="•"/>
      <w:lvlJc w:val="left"/>
      <w:pPr>
        <w:ind w:left="3987" w:hanging="360"/>
      </w:pPr>
      <w:rPr>
        <w:rFonts w:hint="default"/>
        <w:lang w:val="en-US" w:eastAsia="en-US" w:bidi="ar-SA"/>
      </w:rPr>
    </w:lvl>
    <w:lvl w:ilvl="4">
      <w:start w:val="0"/>
      <w:numFmt w:val="bullet"/>
      <w:lvlText w:val="•"/>
      <w:lvlJc w:val="left"/>
      <w:pPr>
        <w:ind w:left="4923" w:hanging="360"/>
      </w:pPr>
      <w:rPr>
        <w:rFonts w:hint="default"/>
        <w:lang w:val="en-US" w:eastAsia="en-US" w:bidi="ar-SA"/>
      </w:rPr>
    </w:lvl>
    <w:lvl w:ilvl="5">
      <w:start w:val="0"/>
      <w:numFmt w:val="bullet"/>
      <w:lvlText w:val="•"/>
      <w:lvlJc w:val="left"/>
      <w:pPr>
        <w:ind w:left="5859" w:hanging="360"/>
      </w:pPr>
      <w:rPr>
        <w:rFonts w:hint="default"/>
        <w:lang w:val="en-US" w:eastAsia="en-US" w:bidi="ar-SA"/>
      </w:rPr>
    </w:lvl>
    <w:lvl w:ilvl="6">
      <w:start w:val="0"/>
      <w:numFmt w:val="bullet"/>
      <w:lvlText w:val="•"/>
      <w:lvlJc w:val="left"/>
      <w:pPr>
        <w:ind w:left="6795" w:hanging="360"/>
      </w:pPr>
      <w:rPr>
        <w:rFonts w:hint="default"/>
        <w:lang w:val="en-US" w:eastAsia="en-US" w:bidi="ar-SA"/>
      </w:rPr>
    </w:lvl>
    <w:lvl w:ilvl="7">
      <w:start w:val="0"/>
      <w:numFmt w:val="bullet"/>
      <w:lvlText w:val="•"/>
      <w:lvlJc w:val="left"/>
      <w:pPr>
        <w:ind w:left="7731" w:hanging="360"/>
      </w:pPr>
      <w:rPr>
        <w:rFonts w:hint="default"/>
        <w:lang w:val="en-US" w:eastAsia="en-US" w:bidi="ar-SA"/>
      </w:rPr>
    </w:lvl>
    <w:lvl w:ilvl="8">
      <w:start w:val="0"/>
      <w:numFmt w:val="bullet"/>
      <w:lvlText w:val="•"/>
      <w:lvlJc w:val="left"/>
      <w:pPr>
        <w:ind w:left="8667" w:hanging="360"/>
      </w:pPr>
      <w:rPr>
        <w:rFonts w:hint="default"/>
        <w:lang w:val="en-US" w:eastAsia="en-US" w:bidi="ar-SA"/>
      </w:rPr>
    </w:lvl>
  </w:abstractNum>
  <w:abstractNum w:abstractNumId="2">
    <w:multiLevelType w:val="hybridMultilevel"/>
    <w:lvl w:ilvl="0">
      <w:start w:val="1"/>
      <w:numFmt w:val="decimal"/>
      <w:lvlText w:val="%1)"/>
      <w:lvlJc w:val="left"/>
      <w:pPr>
        <w:ind w:left="800" w:hanging="351"/>
        <w:jc w:val="right"/>
      </w:pPr>
      <w:rPr>
        <w:rFonts w:hint="default" w:ascii="Arial" w:hAnsi="Arial" w:eastAsia="Arial" w:cs="Arial"/>
        <w:b/>
        <w:bCs/>
        <w:i w:val="0"/>
        <w:iCs w:val="0"/>
        <w:spacing w:val="-1"/>
        <w:w w:val="100"/>
        <w:sz w:val="23"/>
        <w:szCs w:val="23"/>
        <w:lang w:val="en-US" w:eastAsia="en-US" w:bidi="ar-SA"/>
      </w:rPr>
    </w:lvl>
    <w:lvl w:ilvl="1">
      <w:start w:val="1"/>
      <w:numFmt w:val="lowerLetter"/>
      <w:lvlText w:val="%2."/>
      <w:lvlJc w:val="left"/>
      <w:pPr>
        <w:ind w:left="1441" w:hanging="360"/>
        <w:jc w:val="left"/>
      </w:pPr>
      <w:rPr>
        <w:rFonts w:hint="default"/>
        <w:spacing w:val="-1"/>
        <w:w w:val="100"/>
        <w:lang w:val="en-US" w:eastAsia="en-US" w:bidi="ar-SA"/>
      </w:rPr>
    </w:lvl>
    <w:lvl w:ilvl="2">
      <w:start w:val="0"/>
      <w:numFmt w:val="bullet"/>
      <w:lvlText w:val="•"/>
      <w:lvlJc w:val="left"/>
      <w:pPr>
        <w:ind w:left="1440" w:hanging="360"/>
      </w:pPr>
      <w:rPr>
        <w:rFonts w:hint="default"/>
        <w:lang w:val="en-US" w:eastAsia="en-US" w:bidi="ar-SA"/>
      </w:rPr>
    </w:lvl>
    <w:lvl w:ilvl="3">
      <w:start w:val="0"/>
      <w:numFmt w:val="bullet"/>
      <w:lvlText w:val="•"/>
      <w:lvlJc w:val="left"/>
      <w:pPr>
        <w:ind w:left="1520" w:hanging="360"/>
      </w:pPr>
      <w:rPr>
        <w:rFonts w:hint="default"/>
        <w:lang w:val="en-US" w:eastAsia="en-US" w:bidi="ar-SA"/>
      </w:rPr>
    </w:lvl>
    <w:lvl w:ilvl="4">
      <w:start w:val="0"/>
      <w:numFmt w:val="bullet"/>
      <w:lvlText w:val="•"/>
      <w:lvlJc w:val="left"/>
      <w:pPr>
        <w:ind w:left="2808" w:hanging="360"/>
      </w:pPr>
      <w:rPr>
        <w:rFonts w:hint="default"/>
        <w:lang w:val="en-US" w:eastAsia="en-US" w:bidi="ar-SA"/>
      </w:rPr>
    </w:lvl>
    <w:lvl w:ilvl="5">
      <w:start w:val="0"/>
      <w:numFmt w:val="bullet"/>
      <w:lvlText w:val="•"/>
      <w:lvlJc w:val="left"/>
      <w:pPr>
        <w:ind w:left="4096" w:hanging="360"/>
      </w:pPr>
      <w:rPr>
        <w:rFonts w:hint="default"/>
        <w:lang w:val="en-US" w:eastAsia="en-US" w:bidi="ar-SA"/>
      </w:rPr>
    </w:lvl>
    <w:lvl w:ilvl="6">
      <w:start w:val="0"/>
      <w:numFmt w:val="bullet"/>
      <w:lvlText w:val="•"/>
      <w:lvlJc w:val="left"/>
      <w:pPr>
        <w:ind w:left="5385" w:hanging="360"/>
      </w:pPr>
      <w:rPr>
        <w:rFonts w:hint="default"/>
        <w:lang w:val="en-US" w:eastAsia="en-US" w:bidi="ar-SA"/>
      </w:rPr>
    </w:lvl>
    <w:lvl w:ilvl="7">
      <w:start w:val="0"/>
      <w:numFmt w:val="bullet"/>
      <w:lvlText w:val="•"/>
      <w:lvlJc w:val="left"/>
      <w:pPr>
        <w:ind w:left="6673" w:hanging="360"/>
      </w:pPr>
      <w:rPr>
        <w:rFonts w:hint="default"/>
        <w:lang w:val="en-US" w:eastAsia="en-US" w:bidi="ar-SA"/>
      </w:rPr>
    </w:lvl>
    <w:lvl w:ilvl="8">
      <w:start w:val="0"/>
      <w:numFmt w:val="bullet"/>
      <w:lvlText w:val="•"/>
      <w:lvlJc w:val="left"/>
      <w:pPr>
        <w:ind w:left="7962" w:hanging="360"/>
      </w:pPr>
      <w:rPr>
        <w:rFonts w:hint="default"/>
        <w:lang w:val="en-US" w:eastAsia="en-US" w:bidi="ar-SA"/>
      </w:rPr>
    </w:lvl>
  </w:abstractNum>
  <w:abstractNum w:abstractNumId="1">
    <w:multiLevelType w:val="hybridMultilevel"/>
    <w:lvl w:ilvl="0">
      <w:start w:val="1"/>
      <w:numFmt w:val="decimal"/>
      <w:lvlText w:val="%1."/>
      <w:lvlJc w:val="left"/>
      <w:pPr>
        <w:ind w:left="4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decimal"/>
      <w:lvlText w:val="%2."/>
      <w:lvlJc w:val="left"/>
      <w:pPr>
        <w:ind w:left="803" w:hanging="351"/>
        <w:jc w:val="left"/>
      </w:pPr>
      <w:rPr>
        <w:rFonts w:hint="default" w:ascii="Arial" w:hAnsi="Arial" w:eastAsia="Arial" w:cs="Arial"/>
        <w:b/>
        <w:bCs/>
        <w:i w:val="0"/>
        <w:iCs w:val="0"/>
        <w:spacing w:val="-1"/>
        <w:w w:val="100"/>
        <w:sz w:val="23"/>
        <w:szCs w:val="23"/>
        <w:lang w:val="en-US" w:eastAsia="en-US" w:bidi="ar-SA"/>
      </w:rPr>
    </w:lvl>
    <w:lvl w:ilvl="2">
      <w:start w:val="0"/>
      <w:numFmt w:val="bullet"/>
      <w:lvlText w:val="•"/>
      <w:lvlJc w:val="left"/>
      <w:pPr>
        <w:ind w:left="1882" w:hanging="351"/>
      </w:pPr>
      <w:rPr>
        <w:rFonts w:hint="default"/>
        <w:lang w:val="en-US" w:eastAsia="en-US" w:bidi="ar-SA"/>
      </w:rPr>
    </w:lvl>
    <w:lvl w:ilvl="3">
      <w:start w:val="0"/>
      <w:numFmt w:val="bullet"/>
      <w:lvlText w:val="•"/>
      <w:lvlJc w:val="left"/>
      <w:pPr>
        <w:ind w:left="2964" w:hanging="351"/>
      </w:pPr>
      <w:rPr>
        <w:rFonts w:hint="default"/>
        <w:lang w:val="en-US" w:eastAsia="en-US" w:bidi="ar-SA"/>
      </w:rPr>
    </w:lvl>
    <w:lvl w:ilvl="4">
      <w:start w:val="0"/>
      <w:numFmt w:val="bullet"/>
      <w:lvlText w:val="•"/>
      <w:lvlJc w:val="left"/>
      <w:pPr>
        <w:ind w:left="4046" w:hanging="351"/>
      </w:pPr>
      <w:rPr>
        <w:rFonts w:hint="default"/>
        <w:lang w:val="en-US" w:eastAsia="en-US" w:bidi="ar-SA"/>
      </w:rPr>
    </w:lvl>
    <w:lvl w:ilvl="5">
      <w:start w:val="0"/>
      <w:numFmt w:val="bullet"/>
      <w:lvlText w:val="•"/>
      <w:lvlJc w:val="left"/>
      <w:pPr>
        <w:ind w:left="5128" w:hanging="351"/>
      </w:pPr>
      <w:rPr>
        <w:rFonts w:hint="default"/>
        <w:lang w:val="en-US" w:eastAsia="en-US" w:bidi="ar-SA"/>
      </w:rPr>
    </w:lvl>
    <w:lvl w:ilvl="6">
      <w:start w:val="0"/>
      <w:numFmt w:val="bullet"/>
      <w:lvlText w:val="•"/>
      <w:lvlJc w:val="left"/>
      <w:pPr>
        <w:ind w:left="6210" w:hanging="351"/>
      </w:pPr>
      <w:rPr>
        <w:rFonts w:hint="default"/>
        <w:lang w:val="en-US" w:eastAsia="en-US" w:bidi="ar-SA"/>
      </w:rPr>
    </w:lvl>
    <w:lvl w:ilvl="7">
      <w:start w:val="0"/>
      <w:numFmt w:val="bullet"/>
      <w:lvlText w:val="•"/>
      <w:lvlJc w:val="left"/>
      <w:pPr>
        <w:ind w:left="7292" w:hanging="351"/>
      </w:pPr>
      <w:rPr>
        <w:rFonts w:hint="default"/>
        <w:lang w:val="en-US" w:eastAsia="en-US" w:bidi="ar-SA"/>
      </w:rPr>
    </w:lvl>
    <w:lvl w:ilvl="8">
      <w:start w:val="0"/>
      <w:numFmt w:val="bullet"/>
      <w:lvlText w:val="•"/>
      <w:lvlJc w:val="left"/>
      <w:pPr>
        <w:ind w:left="8374" w:hanging="351"/>
      </w:pPr>
      <w:rPr>
        <w:rFonts w:hint="default"/>
        <w:lang w:val="en-US" w:eastAsia="en-US" w:bidi="ar-SA"/>
      </w:rPr>
    </w:lvl>
  </w:abstractNum>
  <w:abstractNum w:abstractNumId="0">
    <w:multiLevelType w:val="hybridMultilevel"/>
    <w:lvl w:ilvl="0">
      <w:start w:val="1"/>
      <w:numFmt w:val="decimal"/>
      <w:lvlText w:val="%1."/>
      <w:lvlJc w:val="left"/>
      <w:pPr>
        <w:ind w:left="479"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841" w:hanging="360"/>
        <w:jc w:val="left"/>
      </w:pPr>
      <w:rPr>
        <w:rFonts w:hint="default"/>
        <w:spacing w:val="-2"/>
        <w:w w:val="100"/>
        <w:lang w:val="en-US" w:eastAsia="en-US" w:bidi="ar-SA"/>
      </w:rPr>
    </w:lvl>
    <w:lvl w:ilvl="2">
      <w:start w:val="0"/>
      <w:numFmt w:val="bullet"/>
      <w:lvlText w:val=""/>
      <w:lvlJc w:val="left"/>
      <w:pPr>
        <w:ind w:left="1200" w:hanging="360"/>
      </w:pPr>
      <w:rPr>
        <w:rFonts w:hint="default" w:ascii="Symbol" w:hAnsi="Symbol" w:eastAsia="Symbol" w:cs="Symbol"/>
        <w:b w:val="0"/>
        <w:bCs w:val="0"/>
        <w:i w:val="0"/>
        <w:iCs w:val="0"/>
        <w:w w:val="100"/>
        <w:sz w:val="22"/>
        <w:szCs w:val="22"/>
        <w:lang w:val="en-US" w:eastAsia="en-US" w:bidi="ar-SA"/>
      </w:rPr>
    </w:lvl>
    <w:lvl w:ilvl="3">
      <w:start w:val="0"/>
      <w:numFmt w:val="bullet"/>
      <w:lvlText w:val="•"/>
      <w:lvlJc w:val="left"/>
      <w:pPr>
        <w:ind w:left="2430" w:hanging="360"/>
      </w:pPr>
      <w:rPr>
        <w:rFonts w:hint="default"/>
        <w:lang w:val="en-US" w:eastAsia="en-US" w:bidi="ar-SA"/>
      </w:rPr>
    </w:lvl>
    <w:lvl w:ilvl="4">
      <w:start w:val="0"/>
      <w:numFmt w:val="bullet"/>
      <w:lvlText w:val="•"/>
      <w:lvlJc w:val="left"/>
      <w:pPr>
        <w:ind w:left="3660" w:hanging="360"/>
      </w:pPr>
      <w:rPr>
        <w:rFonts w:hint="default"/>
        <w:lang w:val="en-US" w:eastAsia="en-US" w:bidi="ar-SA"/>
      </w:rPr>
    </w:lvl>
    <w:lvl w:ilvl="5">
      <w:start w:val="0"/>
      <w:numFmt w:val="bullet"/>
      <w:lvlText w:val="•"/>
      <w:lvlJc w:val="left"/>
      <w:pPr>
        <w:ind w:left="489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350" w:hanging="360"/>
      </w:pPr>
      <w:rPr>
        <w:rFonts w:hint="default"/>
        <w:lang w:val="en-US" w:eastAsia="en-US" w:bidi="ar-SA"/>
      </w:rPr>
    </w:lvl>
    <w:lvl w:ilvl="8">
      <w:start w:val="0"/>
      <w:numFmt w:val="bullet"/>
      <w:lvlText w:val="•"/>
      <w:lvlJc w:val="left"/>
      <w:pPr>
        <w:ind w:left="8580"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line="275" w:lineRule="exact"/>
      <w:ind w:left="120"/>
      <w:outlineLvl w:val="1"/>
    </w:pPr>
    <w:rPr>
      <w:rFonts w:ascii="Times New Roman" w:hAnsi="Times New Roman" w:eastAsia="Times New Roman" w:cs="Times New Roman"/>
      <w:b/>
      <w:bCs/>
      <w:sz w:val="24"/>
      <w:szCs w:val="24"/>
      <w:u w:val="single" w:color="000000"/>
      <w:lang w:val="en-US" w:eastAsia="en-US" w:bidi="ar-SA"/>
    </w:rPr>
  </w:style>
  <w:style w:styleId="Heading2" w:type="paragraph">
    <w:name w:val="Heading 2"/>
    <w:basedOn w:val="Normal"/>
    <w:uiPriority w:val="1"/>
    <w:qFormat/>
    <w:pPr>
      <w:jc w:val="center"/>
      <w:outlineLvl w:val="2"/>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0"/>
      <w:ind w:left="1096"/>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39"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heiserk</dc:creator>
  <dcterms:created xsi:type="dcterms:W3CDTF">2023-05-23T20:04:35Z</dcterms:created>
  <dcterms:modified xsi:type="dcterms:W3CDTF">2023-05-23T20:04:35Z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Adobe Acrobat Pro (32-bit) 23.1.20174</vt:lpwstr>
  </property>
  <property fmtid="{D5CDD505-2E9C-101B-9397-08002B2CF9AE}" pid="4" name="LastSaved">
    <vt:filetime>2023-05-23T00:00:00Z</vt:filetime>
  </property>
  <property fmtid="{D5CDD505-2E9C-101B-9397-08002B2CF9AE}" pid="5" name="Producer">
    <vt:lpwstr>Adobe Acrobat Pro (32-bit) 23.1.20174</vt:lpwstr>
  </property>
</Properties>
</file>